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68B" w:rsidRDefault="0099668B" w:rsidP="0099668B">
      <w:pPr>
        <w:rPr>
          <w:color w:val="FF00FF"/>
        </w:rPr>
      </w:pPr>
      <w:r>
        <w:rPr>
          <w:color w:val="FF00FF"/>
        </w:rPr>
        <w:t>„Europejskie staże - wrzesień 2018”</w:t>
      </w:r>
    </w:p>
    <w:p w:rsidR="0099668B" w:rsidRDefault="0099668B" w:rsidP="0099668B">
      <w:r>
        <w:rPr>
          <w:color w:val="FF00FF"/>
        </w:rPr>
        <w:t xml:space="preserve"> </w:t>
      </w:r>
      <w:r>
        <w:t xml:space="preserve">Staż uczniów Technikum </w:t>
      </w:r>
      <w:proofErr w:type="gramStart"/>
      <w:r>
        <w:t>Żywienia  i</w:t>
      </w:r>
      <w:proofErr w:type="gramEnd"/>
      <w:r>
        <w:t xml:space="preserve"> Usług Gastronomicznych  ZSR CKP w Pszczelej Woli w Spoleto (Włochy)  w ramach Programu Erasmus +</w:t>
      </w:r>
    </w:p>
    <w:p w:rsidR="0099668B" w:rsidRDefault="0099668B" w:rsidP="0099668B">
      <w:pPr>
        <w:ind w:firstLine="708"/>
      </w:pPr>
      <w:r>
        <w:t xml:space="preserve">Przygodę z projektem Erasmus + uczniowie klas Żywienia i Usług </w:t>
      </w:r>
      <w:proofErr w:type="gramStart"/>
      <w:r>
        <w:t>Gastronomicznych  ZSR</w:t>
      </w:r>
      <w:proofErr w:type="gramEnd"/>
      <w:r>
        <w:t xml:space="preserve"> CKP w Pszczelej Woli  rozpoczęli 9 września 2018 roku od wylotu z lotniska im. F. Chopina w Warszawie skąd udali się do Rzymu. Przez trzy tygodnie mieszkali w hotelu </w:t>
      </w:r>
      <w:proofErr w:type="spellStart"/>
      <w:r>
        <w:t>Casa</w:t>
      </w:r>
      <w:proofErr w:type="spellEnd"/>
      <w:r>
        <w:t xml:space="preserve"> </w:t>
      </w:r>
      <w:proofErr w:type="spellStart"/>
      <w:r>
        <w:t>Ospitalita</w:t>
      </w:r>
      <w:proofErr w:type="spellEnd"/>
      <w:r>
        <w:t xml:space="preserve"> </w:t>
      </w:r>
      <w:proofErr w:type="spellStart"/>
      <w:r>
        <w:t>Nazareno</w:t>
      </w:r>
      <w:proofErr w:type="spellEnd"/>
      <w:r>
        <w:t xml:space="preserve"> w miasteczku Spoleto znajdującym się 130 km od Rzymu. W ciągu piętnastu dni doskonalili swoje umiejętności zawodowe pracując w różnych restauracjach i hotelach: Chore&amp; Spore, Tawerna La Laterna, Dei </w:t>
      </w:r>
      <w:proofErr w:type="spellStart"/>
      <w:r>
        <w:t>Duchi</w:t>
      </w:r>
      <w:proofErr w:type="spellEnd"/>
      <w:r>
        <w:t xml:space="preserve">, Sabatini, Il </w:t>
      </w:r>
      <w:proofErr w:type="spellStart"/>
      <w:r>
        <w:t>mio</w:t>
      </w:r>
      <w:proofErr w:type="spellEnd"/>
      <w:r>
        <w:t xml:space="preserve"> </w:t>
      </w:r>
      <w:proofErr w:type="spellStart"/>
      <w:r>
        <w:t>Vinaio</w:t>
      </w:r>
      <w:proofErr w:type="spellEnd"/>
      <w:r>
        <w:t xml:space="preserve">, Osteria </w:t>
      </w:r>
      <w:proofErr w:type="spellStart"/>
      <w:r>
        <w:t>Veccho</w:t>
      </w:r>
      <w:proofErr w:type="spellEnd"/>
      <w:r>
        <w:t xml:space="preserve"> </w:t>
      </w:r>
      <w:proofErr w:type="spellStart"/>
      <w:r>
        <w:t>Camino</w:t>
      </w:r>
      <w:proofErr w:type="spellEnd"/>
      <w:r>
        <w:t xml:space="preserve">, poszerzali i doskonali swoje kompetencje z języka włoskiego i angielskiego. Pobyt w Spoleto pozwolił na poznanie regionalnej kuchni oraz zwyczajów kulturowych panujących we Włoszech. Uczniowie Technikum Żywienia i Usług Gastronomicznych </w:t>
      </w:r>
      <w:proofErr w:type="gramStart"/>
      <w:r>
        <w:t>mieli  okazję</w:t>
      </w:r>
      <w:proofErr w:type="gramEnd"/>
      <w:r>
        <w:t xml:space="preserve"> zwiedzić ciekawe miejsca w Rzymie, Asyżu i Perugii. Podczas wycieczki do stolicy Włoch, uczniowie zobaczyli wiele ciekawych miejsc. Pierwszym zabytkiem, który odwiedzili było Koloseum-największy amfiteatr w Rzymie. Następnie na Forum Romanum, mogli podziwiać rynek rzymski, zobaczyli Plac Wenecki, oraz podziwiali najbardziej znaną, barokową fontannę Rzymu, </w:t>
      </w:r>
      <w:proofErr w:type="gramStart"/>
      <w:r>
        <w:t>obejrzeli  Plac</w:t>
      </w:r>
      <w:proofErr w:type="gramEnd"/>
      <w:r>
        <w:t xml:space="preserve"> </w:t>
      </w:r>
      <w:proofErr w:type="spellStart"/>
      <w:r>
        <w:t>Piazza</w:t>
      </w:r>
      <w:proofErr w:type="spellEnd"/>
      <w:r>
        <w:t xml:space="preserve"> di </w:t>
      </w:r>
      <w:proofErr w:type="spellStart"/>
      <w:r>
        <w:t>Spagna</w:t>
      </w:r>
      <w:proofErr w:type="spellEnd"/>
      <w:r>
        <w:t xml:space="preserve">, który stał się sławny za sprawą monumentalnych schodów popularnie zwanych Hiszpańskimi. Następnie zwiedzali Panteon, ufundowany przez cesarza Hadriana w roku 125. W drodze do Watykanu, zobaczyli Zamek św. Anioła. Ostatnim punktem wycieczki było odwiedzenie Watykanu, czyli najmniejszego państwa świata oraz Placu św. Piotra i Bazyliki., gdzie znajduje się grób naszego rodaka – papieża świętego Jana Pawła II. </w:t>
      </w:r>
    </w:p>
    <w:p w:rsidR="0099668B" w:rsidRDefault="0099668B" w:rsidP="0099668B">
      <w:pPr>
        <w:ind w:firstLine="708"/>
      </w:pPr>
      <w:r>
        <w:t>Następnie uczniowie udali się na wycieczkę do Asyżu i Perugii. Asyż to kolejne włoskie miasto, które odwiedzili podczas projektu „Erasmus +</w:t>
      </w:r>
      <w:proofErr w:type="gramStart"/>
      <w:r>
        <w:t>”.Zwiedzanie</w:t>
      </w:r>
      <w:proofErr w:type="gramEnd"/>
      <w:r>
        <w:t xml:space="preserve"> uczniowie zaczęli  od Bazyliki Matki Bożej Anielskiej , wewnątrz znajduje się kaplica pod wezwaniem Matki Boskiej nazywana –</w:t>
      </w:r>
      <w:r>
        <w:rPr>
          <w:bCs/>
          <w:color w:val="222222"/>
          <w:shd w:val="clear" w:color="auto" w:fill="FFFFFF"/>
        </w:rPr>
        <w:t xml:space="preserve"> </w:t>
      </w:r>
      <w:proofErr w:type="spellStart"/>
      <w:r>
        <w:rPr>
          <w:bCs/>
          <w:color w:val="222222"/>
          <w:shd w:val="clear" w:color="auto" w:fill="FFFFFF"/>
        </w:rPr>
        <w:t>Porcjunkulą</w:t>
      </w:r>
      <w:proofErr w:type="spellEnd"/>
      <w:r>
        <w:rPr>
          <w:bCs/>
          <w:color w:val="222222"/>
          <w:shd w:val="clear" w:color="auto" w:fill="FFFFFF"/>
        </w:rPr>
        <w:t>.</w:t>
      </w:r>
      <w:r>
        <w:t xml:space="preserve"> Następnie zobaczyli Bazylikę świętego </w:t>
      </w:r>
      <w:proofErr w:type="gramStart"/>
      <w:r>
        <w:t>Franciszka  znajdującą</w:t>
      </w:r>
      <w:proofErr w:type="gramEnd"/>
      <w:r>
        <w:t xml:space="preserve"> się na tzw. Wzgórzu Piekielnym, gdzie odbywały się kary śmierci (obecnie nazywane Wzgórzem Rajskim). Następnie podziwiali Bazylikę świętej Klary, Plac Ratuszowy, kościół świętego Rufina, w którym święty Franciszek wygłosił swoje pierwsze kazanie. </w:t>
      </w:r>
    </w:p>
    <w:p w:rsidR="0099668B" w:rsidRDefault="0099668B" w:rsidP="0099668B">
      <w:pPr>
        <w:ind w:firstLine="708"/>
      </w:pPr>
      <w:r>
        <w:t xml:space="preserve">Następnie udali się do Perugii, stolicy Umbrii. Uczniowie zwiedzili tam: klasztor San Pietro, Bazylikę San </w:t>
      </w:r>
      <w:proofErr w:type="spellStart"/>
      <w:r>
        <w:t>Domenicano</w:t>
      </w:r>
      <w:proofErr w:type="spellEnd"/>
      <w:r>
        <w:t xml:space="preserve">, katedrę san Lorenzo, renesansową twierdzę </w:t>
      </w:r>
      <w:proofErr w:type="spellStart"/>
      <w:r>
        <w:t>Rocca</w:t>
      </w:r>
      <w:proofErr w:type="spellEnd"/>
      <w:r>
        <w:t xml:space="preserve"> </w:t>
      </w:r>
      <w:proofErr w:type="spellStart"/>
      <w:r>
        <w:t>Paolina</w:t>
      </w:r>
      <w:proofErr w:type="spellEnd"/>
      <w:r>
        <w:t xml:space="preserve"> </w:t>
      </w:r>
      <w:proofErr w:type="gramStart"/>
      <w:r>
        <w:t>( podziemne</w:t>
      </w:r>
      <w:proofErr w:type="gramEnd"/>
      <w:r>
        <w:t xml:space="preserve"> miasto) zbudowane na polecenie papieża Pawła III. </w:t>
      </w:r>
    </w:p>
    <w:p w:rsidR="0099668B" w:rsidRDefault="0099668B" w:rsidP="0099668B">
      <w:pPr>
        <w:ind w:firstLine="708"/>
      </w:pPr>
      <w:r>
        <w:t xml:space="preserve">Perugia </w:t>
      </w:r>
      <w:proofErr w:type="gramStart"/>
      <w:r>
        <w:t>to  tętniący</w:t>
      </w:r>
      <w:proofErr w:type="gramEnd"/>
      <w:r>
        <w:t xml:space="preserve"> życiem ośrodek uniwersytecki, odbywa się w nim  </w:t>
      </w:r>
      <w:proofErr w:type="spellStart"/>
      <w:r>
        <w:t>Eurochocolate</w:t>
      </w:r>
      <w:proofErr w:type="spellEnd"/>
      <w:r>
        <w:t xml:space="preserve"> - Festiwal Czekolady. Miasto słynie z dobrej jakości czekolady. </w:t>
      </w:r>
      <w:proofErr w:type="spellStart"/>
      <w:r>
        <w:t>Uuczniowie</w:t>
      </w:r>
      <w:proofErr w:type="spellEnd"/>
      <w:r>
        <w:t xml:space="preserve"> mogli skosztować słynnych „</w:t>
      </w:r>
      <w:proofErr w:type="spellStart"/>
      <w:r>
        <w:t>Baci</w:t>
      </w:r>
      <w:proofErr w:type="spellEnd"/>
      <w:r>
        <w:t>” („całusków”</w:t>
      </w:r>
      <w:proofErr w:type="gramStart"/>
      <w:r>
        <w:t>),czyli</w:t>
      </w:r>
      <w:proofErr w:type="gramEnd"/>
      <w:r>
        <w:t xml:space="preserve"> pralinki z orzechem </w:t>
      </w:r>
      <w:proofErr w:type="spellStart"/>
      <w:r>
        <w:t>laskowym.W</w:t>
      </w:r>
      <w:proofErr w:type="spellEnd"/>
      <w:r>
        <w:t xml:space="preserve"> Perugii znajduje się także nadziemne </w:t>
      </w:r>
      <w:proofErr w:type="spellStart"/>
      <w:r>
        <w:t>Minimetro</w:t>
      </w:r>
      <w:proofErr w:type="spellEnd"/>
      <w:r>
        <w:t xml:space="preserve">, przez okna, którego uczniowie oglądali miasto. </w:t>
      </w:r>
    </w:p>
    <w:p w:rsidR="0099668B" w:rsidRDefault="0099668B" w:rsidP="0099668B">
      <w:pPr>
        <w:pStyle w:val="NormalnyWeb"/>
        <w:spacing w:after="0" w:line="240" w:lineRule="auto"/>
        <w:rPr>
          <w:color w:val="FF00FF"/>
        </w:rPr>
      </w:pPr>
      <w:r>
        <w:t xml:space="preserve">Ostatniego dnia pobytu na stażu odbył się uroczysty obiad w restauracji </w:t>
      </w:r>
      <w:proofErr w:type="spellStart"/>
      <w:r>
        <w:t>Pecchiarda</w:t>
      </w:r>
      <w:proofErr w:type="spellEnd"/>
      <w:r>
        <w:t>. Uczniowie otrzymali dokumenty poświadczające ukończenie stażu –</w:t>
      </w:r>
      <w:proofErr w:type="spellStart"/>
      <w:r>
        <w:t>Europass</w:t>
      </w:r>
      <w:proofErr w:type="spellEnd"/>
      <w:r>
        <w:t xml:space="preserve"> Mobilność oraz ocenę wystawioną przez każdego z pracodawców. Włochy oczarowały młodzież bogactwem smaków i życzliwością ludzi.  </w:t>
      </w:r>
      <w:r>
        <w:br/>
      </w:r>
    </w:p>
    <w:p w:rsidR="0099668B" w:rsidRDefault="0099668B" w:rsidP="0099668B">
      <w:r>
        <w:t xml:space="preserve">Ewa Wachowska, Magdalena Pielecka - </w:t>
      </w:r>
      <w:proofErr w:type="spellStart"/>
      <w:r>
        <w:t>Szafruga</w:t>
      </w:r>
      <w:proofErr w:type="spellEnd"/>
    </w:p>
    <w:p w:rsidR="00A47D92" w:rsidRPr="0099668B" w:rsidRDefault="00A47D92" w:rsidP="0099668B">
      <w:bookmarkStart w:id="0" w:name="_GoBack"/>
      <w:bookmarkEnd w:id="0"/>
    </w:p>
    <w:sectPr w:rsidR="00A47D92" w:rsidRPr="00996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AA"/>
    <w:rsid w:val="00096CAA"/>
    <w:rsid w:val="00314CA9"/>
    <w:rsid w:val="006B177C"/>
    <w:rsid w:val="0099668B"/>
    <w:rsid w:val="00A47D92"/>
    <w:rsid w:val="00D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6EEC5-3828-2346-B0DA-0EB797BD1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CA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096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6CA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review-full-text">
    <w:name w:val="review-full-text"/>
    <w:basedOn w:val="Domylnaczcionkaakapitu"/>
    <w:rsid w:val="006B177C"/>
    <w:rPr>
      <w:rFonts w:cs="Times New Roman"/>
    </w:rPr>
  </w:style>
  <w:style w:type="character" w:customStyle="1" w:styleId="notranslate">
    <w:name w:val="notranslate"/>
    <w:basedOn w:val="Domylnaczcionkaakapitu"/>
    <w:rsid w:val="006B177C"/>
    <w:rPr>
      <w:rFonts w:cs="Times New Roman"/>
    </w:rPr>
  </w:style>
  <w:style w:type="character" w:styleId="Pogrubienie">
    <w:name w:val="Strong"/>
    <w:basedOn w:val="Domylnaczcionkaakapitu"/>
    <w:qFormat/>
    <w:rsid w:val="006B177C"/>
    <w:rPr>
      <w:rFonts w:cs="Times New Roman"/>
      <w:b/>
      <w:bCs/>
    </w:rPr>
  </w:style>
  <w:style w:type="paragraph" w:styleId="NormalnyWeb">
    <w:name w:val="Normal (Web)"/>
    <w:basedOn w:val="Normalny"/>
    <w:rsid w:val="0099668B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Kołyga</dc:creator>
  <cp:keywords/>
  <dc:description/>
  <cp:lastModifiedBy>Daniel Kołyga</cp:lastModifiedBy>
  <cp:revision>2</cp:revision>
  <dcterms:created xsi:type="dcterms:W3CDTF">2019-06-28T07:31:00Z</dcterms:created>
  <dcterms:modified xsi:type="dcterms:W3CDTF">2019-06-28T07:31:00Z</dcterms:modified>
</cp:coreProperties>
</file>