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02" w:rsidRPr="00776402" w:rsidRDefault="00776402" w:rsidP="0077640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INFORMACJA DLA RODZICÓW I UCZNIÓW</w:t>
      </w:r>
    </w:p>
    <w:p w:rsidR="00776402" w:rsidRDefault="00776402" w:rsidP="0077640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402">
        <w:rPr>
          <w:rFonts w:ascii="Times New Roman" w:hAnsi="Times New Roman" w:cs="Times New Roman"/>
          <w:b/>
          <w:sz w:val="24"/>
          <w:szCs w:val="24"/>
          <w:u w:val="single"/>
        </w:rPr>
        <w:t>Nowe zasady kształcenia na odległość obowiązujące od 25.03.2020 r.</w:t>
      </w:r>
    </w:p>
    <w:p w:rsidR="00776402" w:rsidRPr="00776402" w:rsidRDefault="00776402" w:rsidP="0077640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0FDE" w:rsidRPr="00776402" w:rsidRDefault="00FC0FDE" w:rsidP="007764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>W</w:t>
      </w:r>
      <w:r w:rsidRPr="0077640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776402">
        <w:rPr>
          <w:rFonts w:ascii="Times New Roman" w:hAnsi="Times New Roman" w:cs="Times New Roman"/>
          <w:sz w:val="24"/>
          <w:szCs w:val="24"/>
        </w:rPr>
        <w:t>czasie ograniczenia funkcjonowania szkół i pl</w:t>
      </w:r>
      <w:r w:rsidR="00776402">
        <w:rPr>
          <w:rFonts w:ascii="Times New Roman" w:hAnsi="Times New Roman" w:cs="Times New Roman"/>
          <w:sz w:val="24"/>
          <w:szCs w:val="24"/>
        </w:rPr>
        <w:t>acówek oświatowych związanego z </w:t>
      </w:r>
      <w:r w:rsidR="00776402" w:rsidRPr="00776402">
        <w:rPr>
          <w:rFonts w:ascii="Times New Roman" w:hAnsi="Times New Roman" w:cs="Times New Roman"/>
          <w:sz w:val="24"/>
          <w:szCs w:val="24"/>
        </w:rPr>
        <w:t xml:space="preserve">epidemią </w:t>
      </w:r>
      <w:proofErr w:type="spellStart"/>
      <w:r w:rsidR="00776402">
        <w:rPr>
          <w:rFonts w:ascii="Times New Roman" w:hAnsi="Times New Roman" w:cs="Times New Roman"/>
          <w:sz w:val="24"/>
          <w:szCs w:val="24"/>
        </w:rPr>
        <w:t>korona</w:t>
      </w:r>
      <w:r w:rsidR="00776402" w:rsidRPr="00776402">
        <w:rPr>
          <w:rFonts w:ascii="Times New Roman" w:hAnsi="Times New Roman" w:cs="Times New Roman"/>
          <w:sz w:val="24"/>
          <w:szCs w:val="24"/>
        </w:rPr>
        <w:t>wirusa</w:t>
      </w:r>
      <w:proofErr w:type="spellEnd"/>
      <w:r w:rsidR="00776402" w:rsidRPr="00776402">
        <w:rPr>
          <w:rFonts w:ascii="Times New Roman" w:hAnsi="Times New Roman" w:cs="Times New Roman"/>
          <w:sz w:val="24"/>
          <w:szCs w:val="24"/>
        </w:rPr>
        <w:t xml:space="preserve"> </w:t>
      </w:r>
      <w:r w:rsidRPr="00776402">
        <w:rPr>
          <w:rFonts w:ascii="Times New Roman" w:hAnsi="Times New Roman" w:cs="Times New Roman"/>
          <w:sz w:val="24"/>
          <w:szCs w:val="24"/>
        </w:rPr>
        <w:t xml:space="preserve"> nauka realizowana jest na odległość w serwisie </w:t>
      </w:r>
      <w:proofErr w:type="spellStart"/>
      <w:r w:rsidRPr="00776402">
        <w:rPr>
          <w:rFonts w:ascii="Times New Roman" w:hAnsi="Times New Roman" w:cs="Times New Roman"/>
          <w:sz w:val="24"/>
          <w:szCs w:val="24"/>
        </w:rPr>
        <w:t>e-learningowym</w:t>
      </w:r>
      <w:proofErr w:type="spellEnd"/>
      <w:r w:rsidRPr="00776402">
        <w:rPr>
          <w:rFonts w:ascii="Times New Roman" w:hAnsi="Times New Roman" w:cs="Times New Roman"/>
          <w:sz w:val="24"/>
          <w:szCs w:val="24"/>
        </w:rPr>
        <w:t xml:space="preserve"> MOODLE dostępnym na stronie internetowej szkoły.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 xml:space="preserve">Nauczyciele zobowiązani są do pracy zgodnie z obowiązującym tygodniowym rozkładem zajęć, realizując tematy oraz zadania na bieżąco, zamieszczając je w przeddzień mającej odbywać się lekcji, tak aby uczeń </w:t>
      </w:r>
      <w:r w:rsidR="00776402">
        <w:rPr>
          <w:rFonts w:ascii="Times New Roman" w:hAnsi="Times New Roman" w:cs="Times New Roman"/>
          <w:sz w:val="24"/>
          <w:szCs w:val="24"/>
        </w:rPr>
        <w:t xml:space="preserve">mógł pracować zgodnie ze swoim </w:t>
      </w:r>
      <w:r w:rsidRPr="00776402">
        <w:rPr>
          <w:rFonts w:ascii="Times New Roman" w:hAnsi="Times New Roman" w:cs="Times New Roman"/>
          <w:sz w:val="24"/>
          <w:szCs w:val="24"/>
        </w:rPr>
        <w:t>planem lekcji.</w:t>
      </w:r>
    </w:p>
    <w:p w:rsidR="00776402" w:rsidRPr="00776402" w:rsidRDefault="00776402" w:rsidP="0077640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zobowiązani są do udostępniania uczniom treści z podręcznika oraz zeszytu ćwiczeń (np. w postaci </w:t>
      </w:r>
      <w:proofErr w:type="spellStart"/>
      <w:r w:rsidRPr="00776402">
        <w:rPr>
          <w:rFonts w:ascii="Times New Roman" w:eastAsia="Times New Roman" w:hAnsi="Times New Roman" w:cs="Times New Roman"/>
          <w:sz w:val="24"/>
          <w:szCs w:val="24"/>
          <w:lang w:eastAsia="pl-PL"/>
        </w:rPr>
        <w:t>skanu</w:t>
      </w:r>
      <w:proofErr w:type="spellEnd"/>
      <w:r w:rsidRPr="00776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linku), w przypadku, gdy uczeń zgłosi brak posiadania ww. materiałów edukacyjnych.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 xml:space="preserve">Uczniowie mają obowiązek wykonywania zadanych prac domowych </w:t>
      </w:r>
      <w:r w:rsidR="00776402">
        <w:rPr>
          <w:rFonts w:ascii="Times New Roman" w:hAnsi="Times New Roman" w:cs="Times New Roman"/>
          <w:sz w:val="24"/>
          <w:szCs w:val="24"/>
        </w:rPr>
        <w:t>na bieżąco i </w:t>
      </w:r>
      <w:r w:rsidRPr="00776402">
        <w:rPr>
          <w:rFonts w:ascii="Times New Roman" w:hAnsi="Times New Roman" w:cs="Times New Roman"/>
          <w:sz w:val="24"/>
          <w:szCs w:val="24"/>
        </w:rPr>
        <w:t>odsyłania ich nauczycielom w przeddzień kolejnej lekcji.</w:t>
      </w:r>
    </w:p>
    <w:p w:rsidR="00FC0FDE" w:rsidRPr="00776402" w:rsidRDefault="00FC0FDE" w:rsidP="00776402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>Uczniowie mogą</w:t>
      </w:r>
      <w:r w:rsidRPr="00776402">
        <w:rPr>
          <w:rFonts w:ascii="Times New Roman" w:eastAsia="Times New Roman" w:hAnsi="Times New Roman" w:cs="Times New Roman"/>
          <w:sz w:val="24"/>
          <w:szCs w:val="24"/>
        </w:rPr>
        <w:t xml:space="preserve"> przesyłać drogą elektroniczną odrobione prace domowe (w postaci </w:t>
      </w:r>
      <w:proofErr w:type="spellStart"/>
      <w:r w:rsidRPr="00776402">
        <w:rPr>
          <w:rFonts w:ascii="Times New Roman" w:eastAsia="Times New Roman" w:hAnsi="Times New Roman" w:cs="Times New Roman"/>
          <w:sz w:val="24"/>
          <w:szCs w:val="24"/>
        </w:rPr>
        <w:t>skanów</w:t>
      </w:r>
      <w:proofErr w:type="spellEnd"/>
      <w:r w:rsidRPr="00776402">
        <w:rPr>
          <w:rFonts w:ascii="Times New Roman" w:eastAsia="Times New Roman" w:hAnsi="Times New Roman" w:cs="Times New Roman"/>
          <w:sz w:val="24"/>
          <w:szCs w:val="24"/>
        </w:rPr>
        <w:t xml:space="preserve"> lub plików), a jeśli nie mają możliwości skorzystania z Internetu to również telefonicznie mogą porozumiewać się z nauczycielem.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>Nauczyciele zobowiązani są do monitorowania postępów uczniów oraz sposobu weryfikacji wiedzy i umiejętności uczniów, w tym również informowania uczniów lub rodziców o postępach ucznia w nauce, a także uzyskanych przez niego ocenach.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 xml:space="preserve">Uczniowie mają obowiązek udostępnić rodzicom wgląd do swojego konta w serwisie </w:t>
      </w:r>
      <w:r w:rsidR="007764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76402">
        <w:rPr>
          <w:rFonts w:ascii="Times New Roman" w:hAnsi="Times New Roman" w:cs="Times New Roman"/>
          <w:sz w:val="24"/>
          <w:szCs w:val="24"/>
        </w:rPr>
        <w:t>e-learningowym</w:t>
      </w:r>
      <w:proofErr w:type="spellEnd"/>
      <w:r w:rsidR="00776402">
        <w:rPr>
          <w:rFonts w:ascii="Times New Roman" w:hAnsi="Times New Roman" w:cs="Times New Roman"/>
          <w:sz w:val="24"/>
          <w:szCs w:val="24"/>
        </w:rPr>
        <w:t>.</w:t>
      </w:r>
      <w:r w:rsidRPr="00776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>Rodzice powinni wspierać i nadzorować proces zdalnego uczenia się swojego dziecka.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 xml:space="preserve">Kontakty czy konsultacje nauczycieli z rodzicami i uczniami powinny być prowadzone </w:t>
      </w:r>
      <w:r w:rsidR="00776402">
        <w:rPr>
          <w:rFonts w:ascii="Times New Roman" w:hAnsi="Times New Roman" w:cs="Times New Roman"/>
          <w:sz w:val="24"/>
          <w:szCs w:val="24"/>
        </w:rPr>
        <w:t>w </w:t>
      </w:r>
      <w:r w:rsidRPr="00776402">
        <w:rPr>
          <w:rFonts w:ascii="Times New Roman" w:hAnsi="Times New Roman" w:cs="Times New Roman"/>
          <w:sz w:val="24"/>
          <w:szCs w:val="24"/>
        </w:rPr>
        <w:t xml:space="preserve">zależności od potrzeb (systematycznie) w formie telefonicznej lub poprzez pocztę </w:t>
      </w:r>
      <w:r w:rsidR="00776402">
        <w:rPr>
          <w:rFonts w:ascii="Times New Roman" w:hAnsi="Times New Roman" w:cs="Times New Roman"/>
          <w:sz w:val="24"/>
          <w:szCs w:val="24"/>
        </w:rPr>
        <w:br/>
      </w:r>
      <w:r w:rsidRPr="00776402">
        <w:rPr>
          <w:rFonts w:ascii="Times New Roman" w:hAnsi="Times New Roman" w:cs="Times New Roman"/>
          <w:sz w:val="24"/>
          <w:szCs w:val="24"/>
        </w:rPr>
        <w:t>e-mail.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>Uczniowie powinni być w stałym kontakcie z wychowawcą klasy.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>Kształcenie na odległość z przedmiotów zawodowych. Zajęcia w ramach kształcenia zawodowego będą  prowadzone przede wszystkim w zakresie teoretycznych przedmiotów zawodowych oraz w ograniczonym stopniu również w zakresie zajęć praktycznych wyłącznie wtedy, gdy z programu nauczania danego zawodu wynika taka możliwość.</w:t>
      </w:r>
    </w:p>
    <w:p w:rsidR="00FC0FDE" w:rsidRPr="00776402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b/>
          <w:sz w:val="24"/>
          <w:szCs w:val="24"/>
        </w:rPr>
        <w:t>Dostosowanie programu nauczania zawodu. Obecne przepisy</w:t>
      </w:r>
      <w:r w:rsidRPr="00776402">
        <w:rPr>
          <w:rFonts w:ascii="Times New Roman" w:hAnsi="Times New Roman" w:cs="Times New Roman"/>
          <w:sz w:val="24"/>
          <w:szCs w:val="24"/>
        </w:rPr>
        <w:t xml:space="preserve"> pozwalają na modyfikację programu nauczania zawodu, w taki sposób, aby część niemożliwa do zrealizowania podczas nauki zdalnej, mogła być realizow</w:t>
      </w:r>
      <w:r w:rsidR="00776402">
        <w:rPr>
          <w:rFonts w:ascii="Times New Roman" w:hAnsi="Times New Roman" w:cs="Times New Roman"/>
          <w:sz w:val="24"/>
          <w:szCs w:val="24"/>
        </w:rPr>
        <w:t>ana w kolejnych latach nauki, a </w:t>
      </w:r>
      <w:r w:rsidRPr="00776402">
        <w:rPr>
          <w:rFonts w:ascii="Times New Roman" w:hAnsi="Times New Roman" w:cs="Times New Roman"/>
          <w:sz w:val="24"/>
          <w:szCs w:val="24"/>
        </w:rPr>
        <w:t xml:space="preserve">część zajęć przewidzianych do realizacji na kolejne lata była zrealizowana zdalnie w tym roku szkolnym. </w:t>
      </w:r>
    </w:p>
    <w:p w:rsidR="00FC0FDE" w:rsidRDefault="00FC0FDE" w:rsidP="0077640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 xml:space="preserve">Uczniowie technikum będą mieli możliwość realizacji praktyk zawodowych do końca roku szkolnego 2019/2020. </w:t>
      </w:r>
    </w:p>
    <w:p w:rsidR="00776402" w:rsidRPr="00776402" w:rsidRDefault="00776402" w:rsidP="00776402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0FDE" w:rsidRPr="00776402" w:rsidRDefault="00FC0FDE" w:rsidP="00776402">
      <w:pPr>
        <w:pStyle w:val="Akapitzlist"/>
        <w:spacing w:before="24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402"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FC0FDE" w:rsidRPr="00776402" w:rsidRDefault="00FC0FDE" w:rsidP="00776402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2">
        <w:rPr>
          <w:rFonts w:ascii="Times New Roman" w:hAnsi="Times New Roman" w:cs="Times New Roman"/>
          <w:sz w:val="24"/>
          <w:szCs w:val="24"/>
        </w:rPr>
        <w:t>Rozporządzenie Ministra Edukacji Narodowej z dnia 20 marca 2020 r. w sprawie szczególnych rozwiązań w okresie czasowego ograniczenia funkcjonowania jednostek systemu oświaty w związku z zapobieganiem, przeciwdziałaniem i zwalczaniem COVID-19.</w:t>
      </w:r>
    </w:p>
    <w:p w:rsidR="00FC0FDE" w:rsidRPr="00776402" w:rsidRDefault="00FC0FDE" w:rsidP="00776402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6402">
        <w:rPr>
          <w:rFonts w:ascii="Times New Roman" w:hAnsi="Times New Roman" w:cs="Times New Roman"/>
          <w:sz w:val="24"/>
          <w:szCs w:val="24"/>
        </w:rPr>
        <w:t>Rozporządzenie Ministra Edukacji Narodowej z dnia 20 marca 2020 r. zmieniające rozporządzenie w sprawie czasowego ograniczenia funkcjonowania jednostek systemu oświaty w związku z zapobieganiem, przeciwdziałaniem i zwalczaniem COVID-19.</w:t>
      </w:r>
    </w:p>
    <w:p w:rsidR="00692071" w:rsidRPr="00776402" w:rsidRDefault="00692071" w:rsidP="00776402">
      <w:pPr>
        <w:jc w:val="both"/>
      </w:pPr>
    </w:p>
    <w:sectPr w:rsidR="00692071" w:rsidRPr="00776402" w:rsidSect="0069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70C2F"/>
    <w:multiLevelType w:val="hybridMultilevel"/>
    <w:tmpl w:val="D8BC5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C0FDE"/>
    <w:rsid w:val="00093483"/>
    <w:rsid w:val="00154B34"/>
    <w:rsid w:val="00305377"/>
    <w:rsid w:val="00692071"/>
    <w:rsid w:val="00776402"/>
    <w:rsid w:val="009B7515"/>
    <w:rsid w:val="00E06CF4"/>
    <w:rsid w:val="00E81DA8"/>
    <w:rsid w:val="00FC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FD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Monika</cp:lastModifiedBy>
  <cp:revision>2</cp:revision>
  <dcterms:created xsi:type="dcterms:W3CDTF">2020-03-23T14:09:00Z</dcterms:created>
  <dcterms:modified xsi:type="dcterms:W3CDTF">2020-03-23T23:49:00Z</dcterms:modified>
</cp:coreProperties>
</file>