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53F9" w14:textId="40B81A86" w:rsidR="008F3877" w:rsidRDefault="008F3877" w:rsidP="00EA5C90">
      <w:pPr>
        <w:spacing w:after="0"/>
        <w:jc w:val="center"/>
        <w:rPr>
          <w:rFonts w:ascii="Garamond" w:hAnsi="Garamond"/>
          <w:b/>
          <w:sz w:val="26"/>
          <w:szCs w:val="26"/>
        </w:rPr>
      </w:pPr>
      <w:r w:rsidRPr="00FB3FB8">
        <w:rPr>
          <w:rFonts w:ascii="Garamond" w:hAnsi="Garamond"/>
          <w:b/>
          <w:sz w:val="26"/>
          <w:szCs w:val="26"/>
        </w:rPr>
        <w:t xml:space="preserve">REGULAMIN </w:t>
      </w:r>
    </w:p>
    <w:p w14:paraId="3D3DA868" w14:textId="29806484" w:rsidR="00055CC4" w:rsidRPr="00FB3FB8" w:rsidRDefault="00055CC4" w:rsidP="00EA5C90">
      <w:pPr>
        <w:spacing w:after="0"/>
        <w:jc w:val="center"/>
        <w:rPr>
          <w:rFonts w:ascii="Garamond" w:hAnsi="Garamond"/>
          <w:b/>
          <w:sz w:val="26"/>
          <w:szCs w:val="26"/>
        </w:rPr>
      </w:pPr>
      <w:r w:rsidRPr="00FB3FB8">
        <w:rPr>
          <w:rFonts w:ascii="Garamond" w:hAnsi="Garamond"/>
          <w:b/>
          <w:sz w:val="26"/>
          <w:szCs w:val="26"/>
        </w:rPr>
        <w:t xml:space="preserve">konkursu wiedzy ekologicznej </w:t>
      </w:r>
    </w:p>
    <w:p w14:paraId="01727A8C" w14:textId="44E0ABB9" w:rsidR="00EE2D44" w:rsidRPr="00FB3FB8" w:rsidRDefault="00055CC4" w:rsidP="00EA5C90">
      <w:pPr>
        <w:spacing w:after="0"/>
        <w:jc w:val="center"/>
        <w:rPr>
          <w:rFonts w:ascii="Garamond" w:hAnsi="Garamond"/>
          <w:sz w:val="26"/>
          <w:szCs w:val="26"/>
        </w:rPr>
      </w:pPr>
      <w:r w:rsidRPr="00FB3FB8">
        <w:rPr>
          <w:rFonts w:ascii="Garamond" w:hAnsi="Garamond"/>
          <w:b/>
          <w:sz w:val="26"/>
          <w:szCs w:val="26"/>
        </w:rPr>
        <w:t>dla uczniów klas IV</w:t>
      </w:r>
      <w:r w:rsidR="00FB3FB8">
        <w:rPr>
          <w:rFonts w:ascii="Garamond" w:hAnsi="Garamond"/>
          <w:b/>
          <w:sz w:val="26"/>
          <w:szCs w:val="26"/>
        </w:rPr>
        <w:t>-</w:t>
      </w:r>
      <w:r w:rsidRPr="00FB3FB8">
        <w:rPr>
          <w:rFonts w:ascii="Garamond" w:hAnsi="Garamond"/>
          <w:b/>
          <w:sz w:val="26"/>
          <w:szCs w:val="26"/>
        </w:rPr>
        <w:t>V</w:t>
      </w:r>
      <w:r w:rsidR="00FB3FB8">
        <w:rPr>
          <w:rFonts w:ascii="Garamond" w:hAnsi="Garamond"/>
          <w:b/>
          <w:sz w:val="26"/>
          <w:szCs w:val="26"/>
        </w:rPr>
        <w:t>I</w:t>
      </w:r>
      <w:r w:rsidRPr="00FB3FB8">
        <w:rPr>
          <w:rFonts w:ascii="Garamond" w:hAnsi="Garamond"/>
          <w:b/>
          <w:sz w:val="26"/>
          <w:szCs w:val="26"/>
        </w:rPr>
        <w:t xml:space="preserve"> szkół podstawowych z terenu województwa lubelskiego „</w:t>
      </w:r>
      <w:r w:rsidR="002032A7" w:rsidRPr="00FB3FB8">
        <w:rPr>
          <w:rFonts w:ascii="Garamond" w:hAnsi="Garamond"/>
          <w:b/>
          <w:sz w:val="26"/>
          <w:szCs w:val="26"/>
        </w:rPr>
        <w:t>PSZCZOŁY ZNAM I O NIE DBAM</w:t>
      </w:r>
      <w:r w:rsidRPr="00FB3FB8">
        <w:rPr>
          <w:rFonts w:ascii="Garamond" w:hAnsi="Garamond"/>
          <w:b/>
          <w:sz w:val="26"/>
          <w:szCs w:val="26"/>
        </w:rPr>
        <w:t>”</w:t>
      </w:r>
    </w:p>
    <w:p w14:paraId="1FD3FB64" w14:textId="7D16BC7C" w:rsidR="00EE2D44" w:rsidRDefault="00EE2D44" w:rsidP="00EA5C9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C49CD9E" w14:textId="77777777" w:rsidR="002032A7" w:rsidRPr="00FB3FB8" w:rsidRDefault="002032A7" w:rsidP="00EA5C9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25FFD74" w14:textId="77777777" w:rsidR="00EE2D44" w:rsidRPr="00431406" w:rsidRDefault="00845F3E" w:rsidP="00EA5C90">
      <w:pPr>
        <w:spacing w:after="0"/>
        <w:jc w:val="center"/>
        <w:rPr>
          <w:rFonts w:ascii="Garamond" w:hAnsi="Garamond"/>
          <w:b/>
          <w:bCs/>
        </w:rPr>
      </w:pPr>
      <w:r w:rsidRPr="00431406">
        <w:rPr>
          <w:rFonts w:ascii="Garamond" w:hAnsi="Garamond"/>
          <w:b/>
          <w:bCs/>
        </w:rPr>
        <w:t>I. Postanowienia ogólne</w:t>
      </w:r>
    </w:p>
    <w:p w14:paraId="578B0D1D" w14:textId="77777777" w:rsidR="00EE2D44" w:rsidRPr="005849BB" w:rsidRDefault="00EE2D44" w:rsidP="00EA5C90">
      <w:pPr>
        <w:spacing w:after="0"/>
        <w:jc w:val="both"/>
        <w:rPr>
          <w:rFonts w:ascii="Garamond" w:hAnsi="Garamond"/>
        </w:rPr>
      </w:pPr>
    </w:p>
    <w:p w14:paraId="3A177A9F" w14:textId="69A80E0E" w:rsidR="00FB3FB8" w:rsidRPr="00BB2987" w:rsidRDefault="00845F3E" w:rsidP="00EA5C90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Celem konkursu jest popularyzacja wśród uczniów szkół </w:t>
      </w:r>
      <w:r w:rsidR="00055CC4" w:rsidRPr="005849BB">
        <w:rPr>
          <w:rFonts w:ascii="Garamond" w:hAnsi="Garamond"/>
        </w:rPr>
        <w:t xml:space="preserve">podstawowych (klas </w:t>
      </w:r>
      <w:r w:rsidR="00FB3FB8" w:rsidRPr="005849BB">
        <w:rPr>
          <w:rFonts w:ascii="Garamond" w:hAnsi="Garamond"/>
        </w:rPr>
        <w:t>IV-VI</w:t>
      </w:r>
      <w:r w:rsidR="00995349" w:rsidRPr="005849BB">
        <w:rPr>
          <w:rFonts w:ascii="Garamond" w:hAnsi="Garamond"/>
        </w:rPr>
        <w:t>)</w:t>
      </w:r>
      <w:r w:rsidRPr="005849BB">
        <w:rPr>
          <w:rFonts w:ascii="Garamond" w:hAnsi="Garamond"/>
        </w:rPr>
        <w:t xml:space="preserve"> </w:t>
      </w:r>
      <w:r w:rsidR="00055CC4" w:rsidRPr="005849BB">
        <w:rPr>
          <w:rFonts w:ascii="Garamond" w:hAnsi="Garamond"/>
        </w:rPr>
        <w:t>roli i</w:t>
      </w:r>
      <w:r w:rsidR="00FB3FB8" w:rsidRPr="005849BB">
        <w:rPr>
          <w:rFonts w:ascii="Garamond" w:hAnsi="Garamond"/>
        </w:rPr>
        <w:t> </w:t>
      </w:r>
      <w:r w:rsidR="00055CC4" w:rsidRPr="005849BB">
        <w:rPr>
          <w:rFonts w:ascii="Garamond" w:hAnsi="Garamond"/>
        </w:rPr>
        <w:t>znaczeni</w:t>
      </w:r>
      <w:r w:rsidR="00FB3FB8" w:rsidRPr="005849BB">
        <w:rPr>
          <w:rFonts w:ascii="Garamond" w:hAnsi="Garamond"/>
        </w:rPr>
        <w:t>a</w:t>
      </w:r>
      <w:r w:rsidR="00055CC4" w:rsidRPr="005849BB">
        <w:rPr>
          <w:rFonts w:ascii="Garamond" w:hAnsi="Garamond"/>
        </w:rPr>
        <w:t xml:space="preserve"> pszczoły miodnej dla środowiska</w:t>
      </w:r>
      <w:r w:rsidRPr="005849BB">
        <w:rPr>
          <w:rFonts w:ascii="Garamond" w:hAnsi="Garamond"/>
        </w:rPr>
        <w:t xml:space="preserve"> naturaln</w:t>
      </w:r>
      <w:r w:rsidR="00FB3FB8" w:rsidRPr="005849BB">
        <w:rPr>
          <w:rFonts w:ascii="Garamond" w:hAnsi="Garamond"/>
        </w:rPr>
        <w:t>ego, a także</w:t>
      </w:r>
      <w:r w:rsidRPr="005849BB">
        <w:rPr>
          <w:rFonts w:ascii="Garamond" w:hAnsi="Garamond"/>
        </w:rPr>
        <w:t xml:space="preserve"> </w:t>
      </w:r>
      <w:r w:rsidR="00055CC4" w:rsidRPr="005849BB">
        <w:rPr>
          <w:rFonts w:ascii="Garamond" w:hAnsi="Garamond"/>
        </w:rPr>
        <w:t>edukacj</w:t>
      </w:r>
      <w:r w:rsidR="00FB3FB8" w:rsidRPr="005849BB">
        <w:rPr>
          <w:rFonts w:ascii="Garamond" w:hAnsi="Garamond"/>
        </w:rPr>
        <w:t>a</w:t>
      </w:r>
      <w:r w:rsidR="00055CC4" w:rsidRPr="005849BB">
        <w:rPr>
          <w:rFonts w:ascii="Garamond" w:hAnsi="Garamond"/>
        </w:rPr>
        <w:t xml:space="preserve"> ekologiczn</w:t>
      </w:r>
      <w:r w:rsidR="00FB3FB8" w:rsidRPr="005849BB">
        <w:rPr>
          <w:rFonts w:ascii="Garamond" w:hAnsi="Garamond"/>
        </w:rPr>
        <w:t>a</w:t>
      </w:r>
      <w:r w:rsidR="00055CC4" w:rsidRPr="005849BB">
        <w:rPr>
          <w:rFonts w:ascii="Garamond" w:hAnsi="Garamond"/>
        </w:rPr>
        <w:t xml:space="preserve"> i</w:t>
      </w:r>
      <w:r w:rsidR="00FB3FB8" w:rsidRPr="005849BB">
        <w:rPr>
          <w:rFonts w:ascii="Garamond" w:hAnsi="Garamond"/>
        </w:rPr>
        <w:t> </w:t>
      </w:r>
      <w:r w:rsidR="00055CC4" w:rsidRPr="005849BB">
        <w:rPr>
          <w:rFonts w:ascii="Garamond" w:hAnsi="Garamond"/>
        </w:rPr>
        <w:t>propagowanie postaw ekologicznych wśród mieszkańców województwa lubelskiego</w:t>
      </w:r>
      <w:r w:rsidRPr="005849BB">
        <w:rPr>
          <w:rFonts w:ascii="Garamond" w:hAnsi="Garamond"/>
        </w:rPr>
        <w:t xml:space="preserve">. </w:t>
      </w:r>
      <w:r w:rsidR="00FB3FB8" w:rsidRPr="005849BB">
        <w:rPr>
          <w:rFonts w:ascii="Garamond" w:hAnsi="Garamond"/>
        </w:rPr>
        <w:t xml:space="preserve">Ideą konkursu jest </w:t>
      </w:r>
      <w:r w:rsidRPr="005849BB">
        <w:rPr>
          <w:rFonts w:ascii="Garamond" w:hAnsi="Garamond"/>
        </w:rPr>
        <w:t>zachęc</w:t>
      </w:r>
      <w:r w:rsidR="00FB3FB8" w:rsidRPr="005849BB">
        <w:rPr>
          <w:rFonts w:ascii="Garamond" w:hAnsi="Garamond"/>
        </w:rPr>
        <w:t>e</w:t>
      </w:r>
      <w:r w:rsidRPr="005849BB">
        <w:rPr>
          <w:rFonts w:ascii="Garamond" w:hAnsi="Garamond"/>
        </w:rPr>
        <w:t>ni</w:t>
      </w:r>
      <w:r w:rsidR="00FB3FB8" w:rsidRPr="005849BB">
        <w:rPr>
          <w:rFonts w:ascii="Garamond" w:hAnsi="Garamond"/>
        </w:rPr>
        <w:t>e</w:t>
      </w:r>
      <w:r w:rsidRPr="005849BB">
        <w:rPr>
          <w:rFonts w:ascii="Garamond" w:hAnsi="Garamond"/>
        </w:rPr>
        <w:t xml:space="preserve"> młodych ludzi do obserwowania życia pszczół i ich zwyczajów, </w:t>
      </w:r>
      <w:r w:rsidR="00FB3FB8" w:rsidRPr="005849BB">
        <w:rPr>
          <w:rFonts w:ascii="Garamond" w:hAnsi="Garamond"/>
        </w:rPr>
        <w:t xml:space="preserve">poszerzania </w:t>
      </w:r>
      <w:r w:rsidRPr="005849BB">
        <w:rPr>
          <w:rFonts w:ascii="Garamond" w:hAnsi="Garamond"/>
        </w:rPr>
        <w:t>wiedzy na temat roślin miododajnych</w:t>
      </w:r>
      <w:r w:rsidR="00FB3FB8" w:rsidRPr="005849BB">
        <w:rPr>
          <w:rFonts w:ascii="Garamond" w:hAnsi="Garamond"/>
        </w:rPr>
        <w:t>,</w:t>
      </w:r>
      <w:r w:rsidRPr="005849BB">
        <w:rPr>
          <w:rFonts w:ascii="Garamond" w:hAnsi="Garamond"/>
        </w:rPr>
        <w:t xml:space="preserve"> pszczelarstwa oraz znaczenia produktów pszczelich dla zdrowia człowieka</w:t>
      </w:r>
      <w:r w:rsidR="000E7CB8">
        <w:rPr>
          <w:rFonts w:ascii="Garamond" w:hAnsi="Garamond"/>
        </w:rPr>
        <w:t xml:space="preserve">, </w:t>
      </w:r>
      <w:r w:rsidR="000E7CB8" w:rsidRPr="00BB2987">
        <w:rPr>
          <w:rFonts w:ascii="Garamond" w:hAnsi="Garamond"/>
        </w:rPr>
        <w:t xml:space="preserve">a także angażowanie szkół do akcji na rzecz ochrony środowiska. </w:t>
      </w:r>
    </w:p>
    <w:p w14:paraId="4C7784E6" w14:textId="77777777" w:rsidR="005849BB" w:rsidRDefault="00FB3FB8" w:rsidP="00EA5C90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Organizatorem konkursu jest </w:t>
      </w:r>
      <w:r w:rsidR="00584AFD" w:rsidRPr="005849BB">
        <w:rPr>
          <w:rFonts w:ascii="Garamond" w:hAnsi="Garamond"/>
        </w:rPr>
        <w:t>Zespół Szkół Rolniczych Centrum Kształcenia Zawodowego w</w:t>
      </w:r>
      <w:r w:rsidR="005849BB">
        <w:rPr>
          <w:rFonts w:ascii="Garamond" w:hAnsi="Garamond"/>
        </w:rPr>
        <w:t> </w:t>
      </w:r>
      <w:r w:rsidR="00584AFD" w:rsidRPr="005849BB">
        <w:rPr>
          <w:rFonts w:ascii="Garamond" w:hAnsi="Garamond"/>
        </w:rPr>
        <w:t xml:space="preserve">Pszczelej Woli </w:t>
      </w:r>
      <w:r w:rsidRPr="005849BB">
        <w:rPr>
          <w:rFonts w:ascii="Garamond" w:hAnsi="Garamond"/>
        </w:rPr>
        <w:t xml:space="preserve">(ZSR CKZ) </w:t>
      </w:r>
      <w:r w:rsidR="00584AFD" w:rsidRPr="005849BB">
        <w:rPr>
          <w:rFonts w:ascii="Garamond" w:hAnsi="Garamond"/>
        </w:rPr>
        <w:t>z siedzibą w Pszczelej Woli 9, 23-107 Strzyżewice</w:t>
      </w:r>
      <w:r w:rsidRPr="005849BB">
        <w:rPr>
          <w:rFonts w:ascii="Garamond" w:hAnsi="Garamond"/>
        </w:rPr>
        <w:t xml:space="preserve">. </w:t>
      </w:r>
    </w:p>
    <w:p w14:paraId="14560BDE" w14:textId="14383C8C" w:rsidR="00FB3FB8" w:rsidRPr="005849BB" w:rsidRDefault="00FB3FB8" w:rsidP="00EA5C90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Współorganizatorami konkursu są:</w:t>
      </w:r>
      <w:r w:rsidR="00584AFD" w:rsidRPr="005849BB">
        <w:rPr>
          <w:rFonts w:ascii="Garamond" w:hAnsi="Garamond"/>
        </w:rPr>
        <w:t xml:space="preserve"> </w:t>
      </w:r>
    </w:p>
    <w:p w14:paraId="4F57333D" w14:textId="1610C364" w:rsidR="00FB3FB8" w:rsidRPr="005849BB" w:rsidRDefault="00584AFD" w:rsidP="008F3877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Województwo Lubelskie </w:t>
      </w:r>
      <w:r w:rsidR="00FB3FB8" w:rsidRPr="005849BB">
        <w:rPr>
          <w:rFonts w:ascii="Garamond" w:hAnsi="Garamond"/>
        </w:rPr>
        <w:t xml:space="preserve">(WL) </w:t>
      </w:r>
      <w:r w:rsidRPr="005849BB">
        <w:rPr>
          <w:rFonts w:ascii="Garamond" w:hAnsi="Garamond"/>
        </w:rPr>
        <w:t>z siedzibą przy ul. Artura Grottgera 4, 20</w:t>
      </w:r>
      <w:r w:rsidR="00FB3FB8" w:rsidRPr="005849BB">
        <w:rPr>
          <w:rFonts w:ascii="Garamond" w:hAnsi="Garamond"/>
        </w:rPr>
        <w:t>-</w:t>
      </w:r>
      <w:r w:rsidRPr="005849BB">
        <w:rPr>
          <w:rFonts w:ascii="Garamond" w:hAnsi="Garamond"/>
        </w:rPr>
        <w:t>0</w:t>
      </w:r>
      <w:r w:rsidR="00FB3FB8" w:rsidRPr="005849BB">
        <w:rPr>
          <w:rFonts w:ascii="Garamond" w:hAnsi="Garamond"/>
        </w:rPr>
        <w:t>2</w:t>
      </w:r>
      <w:r w:rsidRPr="005849BB">
        <w:rPr>
          <w:rFonts w:ascii="Garamond" w:hAnsi="Garamond"/>
        </w:rPr>
        <w:t xml:space="preserve">9 Lublin, </w:t>
      </w:r>
    </w:p>
    <w:p w14:paraId="004CE799" w14:textId="6E798B9D" w:rsidR="00FB3FB8" w:rsidRPr="005849BB" w:rsidRDefault="00055CC4" w:rsidP="008F3877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Wojewódzki Fundusz Ochrony Środowiska i G</w:t>
      </w:r>
      <w:r w:rsidR="00584AFD" w:rsidRPr="005849BB">
        <w:rPr>
          <w:rFonts w:ascii="Garamond" w:hAnsi="Garamond"/>
        </w:rPr>
        <w:t>ospodarki W</w:t>
      </w:r>
      <w:r w:rsidRPr="005849BB">
        <w:rPr>
          <w:rFonts w:ascii="Garamond" w:hAnsi="Garamond"/>
        </w:rPr>
        <w:t>odnej</w:t>
      </w:r>
      <w:r w:rsidR="00FB3FB8" w:rsidRPr="005849BB">
        <w:rPr>
          <w:rFonts w:ascii="Garamond" w:hAnsi="Garamond"/>
        </w:rPr>
        <w:t xml:space="preserve"> w Lublinie</w:t>
      </w:r>
      <w:r w:rsidR="00584AFD" w:rsidRPr="005849BB">
        <w:rPr>
          <w:rFonts w:ascii="Garamond" w:hAnsi="Garamond"/>
        </w:rPr>
        <w:t xml:space="preserve"> </w:t>
      </w:r>
      <w:r w:rsidR="00FB3FB8" w:rsidRPr="005849BB">
        <w:rPr>
          <w:rFonts w:ascii="Garamond" w:hAnsi="Garamond"/>
        </w:rPr>
        <w:t xml:space="preserve">(WFOŚiGW) </w:t>
      </w:r>
      <w:r w:rsidR="00584AFD" w:rsidRPr="005849BB">
        <w:rPr>
          <w:rFonts w:ascii="Garamond" w:hAnsi="Garamond"/>
        </w:rPr>
        <w:t>z</w:t>
      </w:r>
      <w:r w:rsidR="005849BB">
        <w:rPr>
          <w:rFonts w:ascii="Garamond" w:hAnsi="Garamond"/>
        </w:rPr>
        <w:t> </w:t>
      </w:r>
      <w:r w:rsidR="00584AFD" w:rsidRPr="005849BB">
        <w:rPr>
          <w:rFonts w:ascii="Garamond" w:hAnsi="Garamond"/>
        </w:rPr>
        <w:t>siedzibą przy ul. Wojciechowskiej 5, 20</w:t>
      </w:r>
      <w:r w:rsidR="00FB3FB8" w:rsidRPr="005849BB">
        <w:rPr>
          <w:rFonts w:ascii="Garamond" w:hAnsi="Garamond"/>
        </w:rPr>
        <w:t>-</w:t>
      </w:r>
      <w:r w:rsidR="00584AFD" w:rsidRPr="005849BB">
        <w:rPr>
          <w:rFonts w:ascii="Garamond" w:hAnsi="Garamond"/>
        </w:rPr>
        <w:t>704 Lublin</w:t>
      </w:r>
      <w:r w:rsidR="00FB3FB8" w:rsidRPr="005849BB">
        <w:rPr>
          <w:rFonts w:ascii="Garamond" w:hAnsi="Garamond"/>
        </w:rPr>
        <w:t>,</w:t>
      </w:r>
      <w:r w:rsidR="00584AFD" w:rsidRPr="005849BB">
        <w:rPr>
          <w:rFonts w:ascii="Garamond" w:hAnsi="Garamond"/>
        </w:rPr>
        <w:t xml:space="preserve"> </w:t>
      </w:r>
    </w:p>
    <w:p w14:paraId="55BA12EB" w14:textId="3EB84690" w:rsidR="00FB3FB8" w:rsidRPr="005849BB" w:rsidRDefault="00584AFD" w:rsidP="008F3877">
      <w:pPr>
        <w:pStyle w:val="Akapitzlist"/>
        <w:numPr>
          <w:ilvl w:val="0"/>
          <w:numId w:val="12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Kuratorium Oświaty w Lublinie </w:t>
      </w:r>
      <w:r w:rsidR="00FB3FB8" w:rsidRPr="005849BB">
        <w:rPr>
          <w:rFonts w:ascii="Garamond" w:hAnsi="Garamond"/>
        </w:rPr>
        <w:t xml:space="preserve">(KO) </w:t>
      </w:r>
      <w:r w:rsidRPr="005849BB">
        <w:rPr>
          <w:rFonts w:ascii="Garamond" w:hAnsi="Garamond"/>
        </w:rPr>
        <w:t xml:space="preserve">z siedzibą przy ul. 3 </w:t>
      </w:r>
      <w:r w:rsidR="00FB3FB8" w:rsidRPr="005849BB">
        <w:rPr>
          <w:rFonts w:ascii="Garamond" w:hAnsi="Garamond"/>
        </w:rPr>
        <w:t>M</w:t>
      </w:r>
      <w:r w:rsidRPr="005849BB">
        <w:rPr>
          <w:rFonts w:ascii="Garamond" w:hAnsi="Garamond"/>
        </w:rPr>
        <w:t>aja 6, 20</w:t>
      </w:r>
      <w:r w:rsidR="00FB3FB8" w:rsidRPr="005849BB">
        <w:rPr>
          <w:rFonts w:ascii="Garamond" w:hAnsi="Garamond"/>
        </w:rPr>
        <w:t>-</w:t>
      </w:r>
      <w:r w:rsidRPr="005849BB">
        <w:rPr>
          <w:rFonts w:ascii="Garamond" w:hAnsi="Garamond"/>
        </w:rPr>
        <w:t>950 Lublin.</w:t>
      </w:r>
    </w:p>
    <w:p w14:paraId="436F54A5" w14:textId="153017A3" w:rsidR="00EE2D44" w:rsidRPr="005849BB" w:rsidRDefault="00845F3E" w:rsidP="00EA5C90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Powołuje się Komi</w:t>
      </w:r>
      <w:r w:rsidR="008F3877" w:rsidRPr="005849BB">
        <w:rPr>
          <w:rFonts w:ascii="Garamond" w:hAnsi="Garamond"/>
        </w:rPr>
        <w:t>tet</w:t>
      </w:r>
      <w:r w:rsidRPr="005849BB">
        <w:rPr>
          <w:rFonts w:ascii="Garamond" w:hAnsi="Garamond"/>
        </w:rPr>
        <w:t xml:space="preserve"> Konkursow</w:t>
      </w:r>
      <w:r w:rsidR="008F3877" w:rsidRPr="005849BB">
        <w:rPr>
          <w:rFonts w:ascii="Garamond" w:hAnsi="Garamond"/>
        </w:rPr>
        <w:t>y</w:t>
      </w:r>
      <w:r w:rsidRPr="005849BB">
        <w:rPr>
          <w:rFonts w:ascii="Garamond" w:hAnsi="Garamond"/>
        </w:rPr>
        <w:t xml:space="preserve">, w </w:t>
      </w:r>
      <w:proofErr w:type="gramStart"/>
      <w:r w:rsidR="00FB3FB8" w:rsidRPr="005849BB">
        <w:rPr>
          <w:rFonts w:ascii="Garamond" w:hAnsi="Garamond"/>
        </w:rPr>
        <w:t>skład</w:t>
      </w:r>
      <w:proofErr w:type="gramEnd"/>
      <w:r w:rsidR="00FB3FB8" w:rsidRPr="005849BB">
        <w:rPr>
          <w:rFonts w:ascii="Garamond" w:hAnsi="Garamond"/>
        </w:rPr>
        <w:t xml:space="preserve"> które</w:t>
      </w:r>
      <w:r w:rsidR="008F3877" w:rsidRPr="005849BB">
        <w:rPr>
          <w:rFonts w:ascii="Garamond" w:hAnsi="Garamond"/>
        </w:rPr>
        <w:t>go</w:t>
      </w:r>
      <w:r w:rsidR="00FB3FB8" w:rsidRPr="005849BB">
        <w:rPr>
          <w:rFonts w:ascii="Garamond" w:hAnsi="Garamond"/>
        </w:rPr>
        <w:t xml:space="preserve"> </w:t>
      </w:r>
      <w:r w:rsidRPr="005849BB">
        <w:rPr>
          <w:rFonts w:ascii="Garamond" w:hAnsi="Garamond"/>
        </w:rPr>
        <w:t>wchodzą:</w:t>
      </w:r>
    </w:p>
    <w:p w14:paraId="210F1F93" w14:textId="086392BF" w:rsidR="00584AFD" w:rsidRPr="005849BB" w:rsidRDefault="000C4DF3" w:rsidP="008F3877">
      <w:pPr>
        <w:pStyle w:val="Akapitzlist"/>
        <w:numPr>
          <w:ilvl w:val="0"/>
          <w:numId w:val="10"/>
        </w:numPr>
        <w:spacing w:after="0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przedstawiciel </w:t>
      </w:r>
      <w:r w:rsidR="009E4D05" w:rsidRPr="005849BB">
        <w:rPr>
          <w:rFonts w:ascii="Garamond" w:hAnsi="Garamond"/>
        </w:rPr>
        <w:t>(ZSR CKZ)</w:t>
      </w:r>
      <w:r w:rsidR="00584AFD" w:rsidRPr="005849BB">
        <w:rPr>
          <w:rFonts w:ascii="Garamond" w:hAnsi="Garamond"/>
        </w:rPr>
        <w:t>,</w:t>
      </w:r>
    </w:p>
    <w:p w14:paraId="5C3B17E0" w14:textId="48BB6715" w:rsidR="007349EE" w:rsidRPr="005849BB" w:rsidRDefault="000C4DF3" w:rsidP="008F3877">
      <w:pPr>
        <w:pStyle w:val="Akapitzlist"/>
        <w:numPr>
          <w:ilvl w:val="0"/>
          <w:numId w:val="10"/>
        </w:numPr>
        <w:spacing w:after="0"/>
        <w:ind w:left="851"/>
        <w:jc w:val="both"/>
        <w:rPr>
          <w:rFonts w:ascii="Garamond" w:hAnsi="Garamond"/>
        </w:rPr>
      </w:pPr>
      <w:r>
        <w:rPr>
          <w:rFonts w:ascii="Garamond" w:hAnsi="Garamond"/>
          <w:bCs/>
        </w:rPr>
        <w:t>przedstawiciel</w:t>
      </w:r>
      <w:r w:rsidR="009E4D05" w:rsidRPr="005849BB">
        <w:rPr>
          <w:rFonts w:ascii="Garamond" w:hAnsi="Garamond"/>
          <w:bCs/>
        </w:rPr>
        <w:t xml:space="preserve"> (ZSR CKZ),</w:t>
      </w:r>
    </w:p>
    <w:p w14:paraId="620FE588" w14:textId="53C3E54A" w:rsidR="00584AFD" w:rsidRPr="005849BB" w:rsidRDefault="000C4DF3" w:rsidP="008F3877">
      <w:pPr>
        <w:pStyle w:val="Akapitzlist"/>
        <w:numPr>
          <w:ilvl w:val="0"/>
          <w:numId w:val="10"/>
        </w:numPr>
        <w:spacing w:after="0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przedstawiciel </w:t>
      </w:r>
      <w:r w:rsidR="009E4D05" w:rsidRPr="005849BB">
        <w:rPr>
          <w:rFonts w:ascii="Garamond" w:hAnsi="Garamond"/>
        </w:rPr>
        <w:t>(ZSR CKZ),</w:t>
      </w:r>
    </w:p>
    <w:p w14:paraId="76E50A1A" w14:textId="7190453A" w:rsidR="005849BB" w:rsidRPr="005849BB" w:rsidRDefault="00B83AB3" w:rsidP="005849BB">
      <w:pPr>
        <w:pStyle w:val="Akapitzlist"/>
        <w:numPr>
          <w:ilvl w:val="0"/>
          <w:numId w:val="10"/>
        </w:numPr>
        <w:spacing w:after="0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przedstawiciel</w:t>
      </w:r>
      <w:r w:rsidR="005849BB" w:rsidRPr="005849BB">
        <w:rPr>
          <w:rFonts w:ascii="Garamond" w:hAnsi="Garamond"/>
        </w:rPr>
        <w:t xml:space="preserve"> (WL),</w:t>
      </w:r>
    </w:p>
    <w:p w14:paraId="16E58799" w14:textId="12BBAC18" w:rsidR="00A84490" w:rsidRPr="005849BB" w:rsidRDefault="00B83AB3" w:rsidP="008F3877">
      <w:pPr>
        <w:pStyle w:val="Akapitzlist"/>
        <w:numPr>
          <w:ilvl w:val="0"/>
          <w:numId w:val="10"/>
        </w:numPr>
        <w:spacing w:after="0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przedstawiciel</w:t>
      </w:r>
      <w:r w:rsidR="009E4D05" w:rsidRPr="005849BB">
        <w:rPr>
          <w:rFonts w:ascii="Garamond" w:hAnsi="Garamond"/>
        </w:rPr>
        <w:t xml:space="preserve"> (</w:t>
      </w:r>
      <w:r w:rsidR="00B64EE6" w:rsidRPr="005849BB">
        <w:rPr>
          <w:rFonts w:ascii="Garamond" w:hAnsi="Garamond"/>
        </w:rPr>
        <w:t>WFOŚiGW</w:t>
      </w:r>
      <w:r w:rsidR="009E4D05" w:rsidRPr="005849BB">
        <w:rPr>
          <w:rFonts w:ascii="Garamond" w:hAnsi="Garamond"/>
        </w:rPr>
        <w:t>),</w:t>
      </w:r>
    </w:p>
    <w:p w14:paraId="6947076E" w14:textId="088B9662" w:rsidR="00B64EE6" w:rsidRPr="005849BB" w:rsidRDefault="00B83AB3" w:rsidP="008F3877">
      <w:pPr>
        <w:pStyle w:val="Akapitzlist"/>
        <w:numPr>
          <w:ilvl w:val="0"/>
          <w:numId w:val="10"/>
        </w:numPr>
        <w:spacing w:after="0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przedstawiciel</w:t>
      </w:r>
      <w:r w:rsidR="009E4D05" w:rsidRPr="005849BB">
        <w:rPr>
          <w:rFonts w:ascii="Garamond" w:hAnsi="Garamond"/>
        </w:rPr>
        <w:t xml:space="preserve"> (</w:t>
      </w:r>
      <w:r w:rsidR="00B64EE6" w:rsidRPr="005849BB">
        <w:rPr>
          <w:rFonts w:ascii="Garamond" w:hAnsi="Garamond"/>
        </w:rPr>
        <w:t>KO</w:t>
      </w:r>
      <w:r w:rsidR="009E4D05" w:rsidRPr="005849BB">
        <w:rPr>
          <w:rFonts w:ascii="Garamond" w:hAnsi="Garamond"/>
        </w:rPr>
        <w:t>)</w:t>
      </w:r>
      <w:r w:rsidR="00B64EE6" w:rsidRPr="005849BB">
        <w:rPr>
          <w:rFonts w:ascii="Garamond" w:hAnsi="Garamond"/>
        </w:rPr>
        <w:t>.</w:t>
      </w:r>
    </w:p>
    <w:p w14:paraId="64F4EAFD" w14:textId="48F33364" w:rsidR="00EE2D44" w:rsidRPr="005849BB" w:rsidRDefault="00845F3E" w:rsidP="008F3877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Do zadań Komi</w:t>
      </w:r>
      <w:r w:rsidR="008F3877" w:rsidRPr="005849BB">
        <w:rPr>
          <w:rFonts w:ascii="Garamond" w:hAnsi="Garamond"/>
        </w:rPr>
        <w:t>tetu</w:t>
      </w:r>
      <w:r w:rsidRPr="005849BB">
        <w:rPr>
          <w:rFonts w:ascii="Garamond" w:hAnsi="Garamond"/>
        </w:rPr>
        <w:t xml:space="preserve"> Konkursowe</w:t>
      </w:r>
      <w:r w:rsidR="008F3877" w:rsidRPr="005849BB">
        <w:rPr>
          <w:rFonts w:ascii="Garamond" w:hAnsi="Garamond"/>
        </w:rPr>
        <w:t>go</w:t>
      </w:r>
      <w:r w:rsidRPr="005849BB">
        <w:rPr>
          <w:rFonts w:ascii="Garamond" w:hAnsi="Garamond"/>
        </w:rPr>
        <w:t xml:space="preserve"> należy:</w:t>
      </w:r>
    </w:p>
    <w:p w14:paraId="22E7D88F" w14:textId="3A8EBBE3" w:rsidR="00EE2D44" w:rsidRPr="005849BB" w:rsidRDefault="00845F3E" w:rsidP="005849BB">
      <w:pPr>
        <w:pStyle w:val="Akapitzlist"/>
        <w:numPr>
          <w:ilvl w:val="0"/>
          <w:numId w:val="13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nadzorowanie przebiegu konkursu;</w:t>
      </w:r>
    </w:p>
    <w:p w14:paraId="336BA7F6" w14:textId="79629846" w:rsidR="00EE2D44" w:rsidRPr="005849BB" w:rsidRDefault="00845F3E" w:rsidP="005849BB">
      <w:pPr>
        <w:pStyle w:val="Akapitzlist"/>
        <w:numPr>
          <w:ilvl w:val="0"/>
          <w:numId w:val="13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powołanie jury, które sprawdzi prace konkursowe;</w:t>
      </w:r>
    </w:p>
    <w:p w14:paraId="4417632E" w14:textId="07CB14DC" w:rsidR="00EE2D44" w:rsidRPr="005849BB" w:rsidRDefault="00845F3E" w:rsidP="005849BB">
      <w:pPr>
        <w:pStyle w:val="Akapitzlist"/>
        <w:numPr>
          <w:ilvl w:val="0"/>
          <w:numId w:val="13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ustalenie i ogłoszenie wyników konkursu;</w:t>
      </w:r>
    </w:p>
    <w:p w14:paraId="5044BB3E" w14:textId="40706F7F" w:rsidR="00EE2D44" w:rsidRPr="005849BB" w:rsidRDefault="00845F3E" w:rsidP="005849BB">
      <w:pPr>
        <w:pStyle w:val="Akapitzlist"/>
        <w:numPr>
          <w:ilvl w:val="0"/>
          <w:numId w:val="13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wręczenie nagród;</w:t>
      </w:r>
    </w:p>
    <w:p w14:paraId="77D02A10" w14:textId="6F47133C" w:rsidR="00EE2D44" w:rsidRPr="005849BB" w:rsidRDefault="00845F3E" w:rsidP="005849BB">
      <w:pPr>
        <w:pStyle w:val="Akapitzlist"/>
        <w:numPr>
          <w:ilvl w:val="0"/>
          <w:numId w:val="13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prowadzenie dokumentacji konkursowej.</w:t>
      </w:r>
    </w:p>
    <w:p w14:paraId="07348840" w14:textId="77777777" w:rsidR="005849BB" w:rsidRDefault="00845F3E" w:rsidP="008F3877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Dokumentację konkursową stanowią: </w:t>
      </w:r>
    </w:p>
    <w:p w14:paraId="02183818" w14:textId="277B81DD" w:rsidR="005849BB" w:rsidRDefault="00845F3E" w:rsidP="0047519F">
      <w:pPr>
        <w:pStyle w:val="Akapitzlist"/>
        <w:numPr>
          <w:ilvl w:val="0"/>
          <w:numId w:val="15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pismo powołujące </w:t>
      </w:r>
      <w:r w:rsidR="005849BB">
        <w:rPr>
          <w:rFonts w:ascii="Garamond" w:hAnsi="Garamond"/>
        </w:rPr>
        <w:t>jury</w:t>
      </w:r>
      <w:r w:rsidRPr="005849BB">
        <w:rPr>
          <w:rFonts w:ascii="Garamond" w:hAnsi="Garamond"/>
        </w:rPr>
        <w:t xml:space="preserve">, </w:t>
      </w:r>
    </w:p>
    <w:p w14:paraId="36775017" w14:textId="5A15A9E8" w:rsidR="005849BB" w:rsidRDefault="005849BB" w:rsidP="0047519F">
      <w:pPr>
        <w:pStyle w:val="Akapitzlist"/>
        <w:numPr>
          <w:ilvl w:val="0"/>
          <w:numId w:val="15"/>
        </w:numPr>
        <w:spacing w:after="0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r</w:t>
      </w:r>
      <w:r w:rsidR="00845F3E" w:rsidRPr="005849BB">
        <w:rPr>
          <w:rFonts w:ascii="Garamond" w:hAnsi="Garamond"/>
        </w:rPr>
        <w:t xml:space="preserve">egulamin, </w:t>
      </w:r>
    </w:p>
    <w:p w14:paraId="6142C729" w14:textId="77777777" w:rsidR="005849BB" w:rsidRDefault="00845F3E" w:rsidP="0047519F">
      <w:pPr>
        <w:pStyle w:val="Akapitzlist"/>
        <w:numPr>
          <w:ilvl w:val="0"/>
          <w:numId w:val="15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lista uczestników konkursu, </w:t>
      </w:r>
    </w:p>
    <w:p w14:paraId="65F724A6" w14:textId="77777777" w:rsidR="005849BB" w:rsidRDefault="00845F3E" w:rsidP="0047519F">
      <w:pPr>
        <w:pStyle w:val="Akapitzlist"/>
        <w:numPr>
          <w:ilvl w:val="0"/>
          <w:numId w:val="15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prace konkursowe uczestników konkursu, </w:t>
      </w:r>
    </w:p>
    <w:p w14:paraId="743879A2" w14:textId="77777777" w:rsidR="005849BB" w:rsidRDefault="00845F3E" w:rsidP="0047519F">
      <w:pPr>
        <w:pStyle w:val="Akapitzlist"/>
        <w:numPr>
          <w:ilvl w:val="0"/>
          <w:numId w:val="15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protokół z wynikami. </w:t>
      </w:r>
    </w:p>
    <w:p w14:paraId="12DD4AE4" w14:textId="58C001B2" w:rsidR="005849BB" w:rsidRDefault="00845F3E" w:rsidP="00EA5C90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Dokumentacja konkursowa przechowywana jest w siedzibie </w:t>
      </w:r>
      <w:r w:rsidR="001F0CFA">
        <w:rPr>
          <w:rFonts w:ascii="Garamond" w:hAnsi="Garamond"/>
        </w:rPr>
        <w:t>o</w:t>
      </w:r>
      <w:r w:rsidR="00584AFD" w:rsidRPr="005849BB">
        <w:rPr>
          <w:rFonts w:ascii="Garamond" w:hAnsi="Garamond"/>
        </w:rPr>
        <w:t xml:space="preserve">rganizatora </w:t>
      </w:r>
      <w:r w:rsidRPr="005849BB">
        <w:rPr>
          <w:rFonts w:ascii="Garamond" w:hAnsi="Garamond"/>
        </w:rPr>
        <w:t>przez trzy lata od daty ogłoszenia wyników.</w:t>
      </w:r>
    </w:p>
    <w:p w14:paraId="21F5002B" w14:textId="31C63079" w:rsidR="005849BB" w:rsidRDefault="00845F3E" w:rsidP="00EA5C90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Konkurs jest organizowany w dwóch etapach</w:t>
      </w:r>
      <w:r w:rsidR="005849BB">
        <w:rPr>
          <w:rFonts w:ascii="Garamond" w:hAnsi="Garamond"/>
        </w:rPr>
        <w:t>.</w:t>
      </w:r>
      <w:r w:rsidRPr="005849BB">
        <w:rPr>
          <w:rFonts w:ascii="Garamond" w:hAnsi="Garamond"/>
        </w:rPr>
        <w:t xml:space="preserve"> </w:t>
      </w:r>
    </w:p>
    <w:p w14:paraId="755B11B9" w14:textId="618AB956" w:rsidR="00EE2D44" w:rsidRPr="005849BB" w:rsidRDefault="00845F3E" w:rsidP="00EA5C90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Etapy konkursu: </w:t>
      </w:r>
    </w:p>
    <w:p w14:paraId="41C3DB52" w14:textId="5511E19A" w:rsidR="00EE2D44" w:rsidRPr="005849BB" w:rsidRDefault="00845F3E" w:rsidP="0047519F">
      <w:pPr>
        <w:pStyle w:val="Akapitzlist"/>
        <w:numPr>
          <w:ilvl w:val="0"/>
          <w:numId w:val="16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pierwszy etap – szkolny,</w:t>
      </w:r>
    </w:p>
    <w:p w14:paraId="11C1AF09" w14:textId="323AA352" w:rsidR="00845632" w:rsidRDefault="00845F3E" w:rsidP="0047519F">
      <w:pPr>
        <w:pStyle w:val="Akapitzlist"/>
        <w:numPr>
          <w:ilvl w:val="0"/>
          <w:numId w:val="16"/>
        </w:numPr>
        <w:spacing w:after="0"/>
        <w:ind w:left="851"/>
        <w:jc w:val="both"/>
        <w:rPr>
          <w:rFonts w:ascii="Garamond" w:hAnsi="Garamond"/>
        </w:rPr>
      </w:pPr>
      <w:r w:rsidRPr="005849BB">
        <w:rPr>
          <w:rFonts w:ascii="Garamond" w:hAnsi="Garamond"/>
        </w:rPr>
        <w:t>drugi etap –</w:t>
      </w:r>
      <w:r w:rsidR="00C41E00">
        <w:rPr>
          <w:rFonts w:ascii="Garamond" w:hAnsi="Garamond"/>
        </w:rPr>
        <w:t xml:space="preserve"> </w:t>
      </w:r>
      <w:r w:rsidR="00845632" w:rsidRPr="00BB2987">
        <w:rPr>
          <w:rFonts w:ascii="Garamond" w:hAnsi="Garamond"/>
        </w:rPr>
        <w:t>on-line</w:t>
      </w:r>
      <w:r w:rsidR="00C41E00" w:rsidRPr="00C41E00">
        <w:rPr>
          <w:rFonts w:ascii="Garamond" w:hAnsi="Garamond"/>
        </w:rPr>
        <w:t xml:space="preserve"> </w:t>
      </w:r>
      <w:r w:rsidR="00C41E00" w:rsidRPr="00BB2987">
        <w:rPr>
          <w:rFonts w:ascii="Garamond" w:hAnsi="Garamond"/>
        </w:rPr>
        <w:t>lub w siedzibie organizatora</w:t>
      </w:r>
      <w:r w:rsidR="00BB2987" w:rsidRPr="00BB2987">
        <w:rPr>
          <w:rFonts w:ascii="Garamond" w:hAnsi="Garamond"/>
        </w:rPr>
        <w:t xml:space="preserve">, przy czym </w:t>
      </w:r>
      <w:r w:rsidR="00F9576B" w:rsidRPr="00BB2987">
        <w:rPr>
          <w:rFonts w:ascii="Garamond" w:hAnsi="Garamond"/>
        </w:rPr>
        <w:t>o formie przeprowadzenia tego etapu uczestnicy zostaną poinformowani ze stosownym wyprzedzeniem</w:t>
      </w:r>
      <w:r w:rsidR="005849BB" w:rsidRPr="00BB2987">
        <w:rPr>
          <w:rFonts w:ascii="Garamond" w:hAnsi="Garamond"/>
        </w:rPr>
        <w:t>.</w:t>
      </w:r>
    </w:p>
    <w:p w14:paraId="2AAED651" w14:textId="77777777" w:rsidR="005849BB" w:rsidRDefault="00845F3E" w:rsidP="00EA5C90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lastRenderedPageBreak/>
        <w:t>Uczestnictwo w konkursie jest dobrowolne i nieodpłatne.</w:t>
      </w:r>
      <w:r w:rsidR="005849BB" w:rsidRPr="005849BB">
        <w:rPr>
          <w:rFonts w:ascii="Garamond" w:hAnsi="Garamond"/>
        </w:rPr>
        <w:t xml:space="preserve"> </w:t>
      </w:r>
    </w:p>
    <w:p w14:paraId="05B5CF89" w14:textId="5E8417D1" w:rsidR="00EE2D44" w:rsidRPr="005849BB" w:rsidRDefault="00845F3E" w:rsidP="00EA5C90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Garamond" w:hAnsi="Garamond"/>
        </w:rPr>
      </w:pPr>
      <w:r w:rsidRPr="005849BB">
        <w:rPr>
          <w:rFonts w:ascii="Garamond" w:hAnsi="Garamond"/>
        </w:rPr>
        <w:t xml:space="preserve">Przystąpienie do konkursu jest równoznaczne z akceptacją przez uczestnika niniejszego </w:t>
      </w:r>
      <w:r w:rsidR="005849BB">
        <w:rPr>
          <w:rFonts w:ascii="Garamond" w:hAnsi="Garamond"/>
        </w:rPr>
        <w:t>r</w:t>
      </w:r>
      <w:r w:rsidRPr="005849BB">
        <w:rPr>
          <w:rFonts w:ascii="Garamond" w:hAnsi="Garamond"/>
        </w:rPr>
        <w:t>egulaminu w</w:t>
      </w:r>
      <w:r w:rsidR="005849BB">
        <w:rPr>
          <w:rFonts w:ascii="Garamond" w:hAnsi="Garamond"/>
        </w:rPr>
        <w:t> </w:t>
      </w:r>
      <w:r w:rsidRPr="005849BB">
        <w:rPr>
          <w:rFonts w:ascii="Garamond" w:hAnsi="Garamond"/>
        </w:rPr>
        <w:t>całości.</w:t>
      </w:r>
    </w:p>
    <w:p w14:paraId="2AE77703" w14:textId="77777777" w:rsidR="00EE2D44" w:rsidRPr="005849BB" w:rsidRDefault="00EE2D44" w:rsidP="00EA5C90">
      <w:pPr>
        <w:spacing w:after="0"/>
        <w:jc w:val="both"/>
        <w:rPr>
          <w:rFonts w:ascii="Garamond" w:hAnsi="Garamond"/>
        </w:rPr>
      </w:pPr>
    </w:p>
    <w:p w14:paraId="0CCD896E" w14:textId="1ED2D77C" w:rsidR="00EE2D44" w:rsidRPr="00431406" w:rsidRDefault="00845F3E" w:rsidP="00EA5C90">
      <w:pPr>
        <w:spacing w:after="0"/>
        <w:jc w:val="center"/>
        <w:rPr>
          <w:rFonts w:ascii="Garamond" w:hAnsi="Garamond"/>
          <w:b/>
          <w:bCs/>
        </w:rPr>
      </w:pPr>
      <w:r w:rsidRPr="00431406">
        <w:rPr>
          <w:rFonts w:ascii="Garamond" w:hAnsi="Garamond"/>
          <w:b/>
          <w:bCs/>
        </w:rPr>
        <w:t>II. Szczegółowy przebieg dwóch etapów konkursu</w:t>
      </w:r>
    </w:p>
    <w:p w14:paraId="441E048C" w14:textId="77777777" w:rsidR="00EE2D44" w:rsidRPr="005849BB" w:rsidRDefault="00EE2D44" w:rsidP="00EA5C90">
      <w:pPr>
        <w:spacing w:after="0"/>
        <w:jc w:val="both"/>
        <w:rPr>
          <w:rFonts w:ascii="Garamond" w:hAnsi="Garamond"/>
        </w:rPr>
      </w:pPr>
    </w:p>
    <w:p w14:paraId="07AA2452" w14:textId="6864649D" w:rsidR="00C742F2" w:rsidRDefault="00B2345F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22</w:t>
      </w:r>
      <w:r w:rsidR="00CD26B0">
        <w:rPr>
          <w:rFonts w:ascii="Garamond" w:hAnsi="Garamond"/>
          <w:b/>
          <w:bCs/>
        </w:rPr>
        <w:t xml:space="preserve"> września 2021</w:t>
      </w:r>
      <w:r w:rsidR="00C7162F" w:rsidRPr="00C7162F">
        <w:rPr>
          <w:rFonts w:ascii="Garamond" w:hAnsi="Garamond"/>
          <w:b/>
          <w:bCs/>
        </w:rPr>
        <w:t xml:space="preserve"> r.</w:t>
      </w:r>
      <w:r w:rsidR="00C7162F" w:rsidRPr="00540287">
        <w:rPr>
          <w:rFonts w:ascii="Garamond" w:hAnsi="Garamond"/>
        </w:rPr>
        <w:t xml:space="preserve"> </w:t>
      </w:r>
      <w:r w:rsidR="00C7162F">
        <w:rPr>
          <w:rFonts w:ascii="Garamond" w:hAnsi="Garamond"/>
        </w:rPr>
        <w:t>rozpoczyna się n</w:t>
      </w:r>
      <w:r w:rsidR="00C742F2">
        <w:rPr>
          <w:rFonts w:ascii="Garamond" w:hAnsi="Garamond"/>
        </w:rPr>
        <w:t>abór uczestników konkursu</w:t>
      </w:r>
      <w:r w:rsidR="00C7162F">
        <w:rPr>
          <w:rFonts w:ascii="Garamond" w:hAnsi="Garamond"/>
        </w:rPr>
        <w:t>.</w:t>
      </w:r>
      <w:r w:rsidR="00C742F2">
        <w:rPr>
          <w:rFonts w:ascii="Garamond" w:hAnsi="Garamond"/>
        </w:rPr>
        <w:t xml:space="preserve"> </w:t>
      </w:r>
    </w:p>
    <w:p w14:paraId="2FFF44E7" w14:textId="56862BE2" w:rsidR="00540287" w:rsidRPr="001810DF" w:rsidRDefault="00C742F2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Zgłoszenia </w:t>
      </w:r>
      <w:r w:rsidRPr="00540287">
        <w:rPr>
          <w:rFonts w:ascii="Garamond" w:hAnsi="Garamond"/>
        </w:rPr>
        <w:t>ucz</w:t>
      </w:r>
      <w:r>
        <w:rPr>
          <w:rFonts w:ascii="Garamond" w:hAnsi="Garamond"/>
        </w:rPr>
        <w:t>estników</w:t>
      </w:r>
      <w:r w:rsidRPr="0054028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dokonuje </w:t>
      </w:r>
      <w:r w:rsidR="00AC7E1E" w:rsidRPr="00540287">
        <w:rPr>
          <w:rFonts w:ascii="Garamond" w:hAnsi="Garamond"/>
        </w:rPr>
        <w:t>s</w:t>
      </w:r>
      <w:r w:rsidR="00845F3E" w:rsidRPr="00540287">
        <w:rPr>
          <w:rFonts w:ascii="Garamond" w:hAnsi="Garamond"/>
        </w:rPr>
        <w:t>zkoła</w:t>
      </w:r>
      <w:r>
        <w:rPr>
          <w:rFonts w:ascii="Garamond" w:hAnsi="Garamond"/>
        </w:rPr>
        <w:t>, przy czym k</w:t>
      </w:r>
      <w:r w:rsidR="00845F3E" w:rsidRPr="00540287">
        <w:rPr>
          <w:rFonts w:ascii="Garamond" w:hAnsi="Garamond"/>
        </w:rPr>
        <w:t xml:space="preserve">ażda </w:t>
      </w:r>
      <w:r w:rsidR="00540287" w:rsidRPr="00540287">
        <w:rPr>
          <w:rFonts w:ascii="Garamond" w:hAnsi="Garamond"/>
        </w:rPr>
        <w:t>placówka</w:t>
      </w:r>
      <w:r w:rsidR="00845F3E" w:rsidRPr="00540287">
        <w:rPr>
          <w:rFonts w:ascii="Garamond" w:hAnsi="Garamond"/>
        </w:rPr>
        <w:t xml:space="preserve"> może zgłosić maksymalnie </w:t>
      </w:r>
      <w:r w:rsidR="00540287" w:rsidRPr="00540287">
        <w:rPr>
          <w:rFonts w:ascii="Garamond" w:hAnsi="Garamond"/>
          <w:color w:val="000000" w:themeColor="text1"/>
        </w:rPr>
        <w:t>1</w:t>
      </w:r>
      <w:r w:rsidR="000D0641" w:rsidRPr="00540287">
        <w:rPr>
          <w:rFonts w:ascii="Garamond" w:hAnsi="Garamond"/>
          <w:color w:val="000000" w:themeColor="text1"/>
        </w:rPr>
        <w:t>5</w:t>
      </w:r>
      <w:r>
        <w:rPr>
          <w:rFonts w:ascii="Garamond" w:hAnsi="Garamond"/>
          <w:color w:val="000000" w:themeColor="text1"/>
        </w:rPr>
        <w:t> </w:t>
      </w:r>
      <w:r w:rsidR="00845F3E" w:rsidRPr="00540287">
        <w:rPr>
          <w:rFonts w:ascii="Garamond" w:hAnsi="Garamond"/>
          <w:color w:val="000000" w:themeColor="text1"/>
        </w:rPr>
        <w:t>uczniów</w:t>
      </w:r>
      <w:r>
        <w:rPr>
          <w:rFonts w:ascii="Garamond" w:hAnsi="Garamond"/>
          <w:color w:val="000000" w:themeColor="text1"/>
        </w:rPr>
        <w:t xml:space="preserve"> uczęszczających do klas IV-VI</w:t>
      </w:r>
      <w:r w:rsidR="00845F3E" w:rsidRPr="00540287">
        <w:rPr>
          <w:rFonts w:ascii="Garamond" w:hAnsi="Garamond"/>
          <w:color w:val="FF0000"/>
        </w:rPr>
        <w:t xml:space="preserve">. </w:t>
      </w:r>
    </w:p>
    <w:p w14:paraId="744E5CEF" w14:textId="50FF9EEB" w:rsidR="001810DF" w:rsidRPr="0037229A" w:rsidRDefault="001810DF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</w:rPr>
      </w:pPr>
      <w:r w:rsidRPr="0037229A">
        <w:rPr>
          <w:rFonts w:ascii="Garamond" w:hAnsi="Garamond"/>
        </w:rPr>
        <w:t xml:space="preserve">Z udziału w konkursie wyłączeni są laureaci </w:t>
      </w:r>
      <w:r w:rsidR="004F5301">
        <w:rPr>
          <w:rFonts w:ascii="Garamond" w:hAnsi="Garamond"/>
        </w:rPr>
        <w:t xml:space="preserve">trzech pierwszych miejsc </w:t>
      </w:r>
      <w:r w:rsidRPr="0037229A">
        <w:rPr>
          <w:rFonts w:ascii="Garamond" w:hAnsi="Garamond"/>
        </w:rPr>
        <w:t>ubiegłorocznej edycji.</w:t>
      </w:r>
    </w:p>
    <w:p w14:paraId="2C76F858" w14:textId="12218417" w:rsidR="00C7162F" w:rsidRPr="00B2345F" w:rsidRDefault="00845F3E" w:rsidP="00B2345F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</w:rPr>
      </w:pPr>
      <w:r w:rsidRPr="00540287">
        <w:rPr>
          <w:rFonts w:ascii="Garamond" w:hAnsi="Garamond"/>
        </w:rPr>
        <w:t xml:space="preserve">Zgłoszenia dokonuje </w:t>
      </w:r>
      <w:r w:rsidR="00540287">
        <w:rPr>
          <w:rFonts w:ascii="Garamond" w:hAnsi="Garamond"/>
        </w:rPr>
        <w:t xml:space="preserve">się </w:t>
      </w:r>
      <w:r w:rsidRPr="00540287">
        <w:rPr>
          <w:rFonts w:ascii="Garamond" w:hAnsi="Garamond"/>
        </w:rPr>
        <w:t xml:space="preserve">poprzez wypełnienie </w:t>
      </w:r>
      <w:r w:rsidR="00540287">
        <w:rPr>
          <w:rFonts w:ascii="Garamond" w:hAnsi="Garamond"/>
        </w:rPr>
        <w:t>k</w:t>
      </w:r>
      <w:r w:rsidRPr="00540287">
        <w:rPr>
          <w:rFonts w:ascii="Garamond" w:hAnsi="Garamond"/>
        </w:rPr>
        <w:t>arty zgłoszenia stanowiącej załącznik</w:t>
      </w:r>
      <w:r w:rsidR="00CB34C8" w:rsidRPr="00540287">
        <w:rPr>
          <w:rFonts w:ascii="Garamond" w:hAnsi="Garamond"/>
        </w:rPr>
        <w:t xml:space="preserve"> nr </w:t>
      </w:r>
      <w:r w:rsidR="001412FC" w:rsidRPr="00540287">
        <w:rPr>
          <w:rFonts w:ascii="Garamond" w:hAnsi="Garamond"/>
        </w:rPr>
        <w:t>2</w:t>
      </w:r>
      <w:r w:rsidR="00CB34C8" w:rsidRPr="00540287">
        <w:rPr>
          <w:rFonts w:ascii="Garamond" w:hAnsi="Garamond"/>
        </w:rPr>
        <w:t xml:space="preserve"> do niniejszego </w:t>
      </w:r>
      <w:r w:rsidR="00540287">
        <w:rPr>
          <w:rFonts w:ascii="Garamond" w:hAnsi="Garamond"/>
        </w:rPr>
        <w:t>r</w:t>
      </w:r>
      <w:r w:rsidR="00CB34C8" w:rsidRPr="00540287">
        <w:rPr>
          <w:rFonts w:ascii="Garamond" w:hAnsi="Garamond"/>
        </w:rPr>
        <w:t>egulaminu</w:t>
      </w:r>
      <w:r w:rsidRPr="00540287">
        <w:rPr>
          <w:rFonts w:ascii="Garamond" w:hAnsi="Garamond"/>
        </w:rPr>
        <w:t xml:space="preserve">. </w:t>
      </w:r>
      <w:r w:rsidR="00C7162F" w:rsidRPr="00C7162F">
        <w:rPr>
          <w:rFonts w:ascii="Garamond" w:hAnsi="Garamond"/>
        </w:rPr>
        <w:t>Kartę należy przesłać</w:t>
      </w:r>
      <w:r w:rsidR="00C7162F" w:rsidRPr="00540287">
        <w:rPr>
          <w:rFonts w:ascii="Garamond" w:hAnsi="Garamond"/>
        </w:rPr>
        <w:t xml:space="preserve"> do </w:t>
      </w:r>
      <w:r w:rsidR="001F0CFA">
        <w:rPr>
          <w:rFonts w:ascii="Garamond" w:hAnsi="Garamond"/>
        </w:rPr>
        <w:t>o</w:t>
      </w:r>
      <w:r w:rsidR="00C7162F" w:rsidRPr="00540287">
        <w:rPr>
          <w:rFonts w:ascii="Garamond" w:hAnsi="Garamond"/>
        </w:rPr>
        <w:t>rganizatora za pośrednictwem poczty m</w:t>
      </w:r>
      <w:r w:rsidR="00C7162F">
        <w:rPr>
          <w:rFonts w:ascii="Garamond" w:hAnsi="Garamond"/>
        </w:rPr>
        <w:t>ailowej</w:t>
      </w:r>
      <w:r w:rsidR="00C7162F" w:rsidRPr="00540287">
        <w:rPr>
          <w:rFonts w:ascii="Garamond" w:hAnsi="Garamond"/>
        </w:rPr>
        <w:t xml:space="preserve"> (</w:t>
      </w:r>
      <w:hyperlink r:id="rId8" w:history="1">
        <w:r w:rsidR="00B2345F" w:rsidRPr="00C47CCB">
          <w:rPr>
            <w:rStyle w:val="Hipercze"/>
            <w:rFonts w:ascii="Garamond" w:hAnsi="Garamond"/>
          </w:rPr>
          <w:t>sekretariat@pszczelawola.edu.pl</w:t>
        </w:r>
      </w:hyperlink>
      <w:r w:rsidR="00B2345F">
        <w:rPr>
          <w:rFonts w:ascii="Garamond" w:hAnsi="Garamond"/>
        </w:rPr>
        <w:t>)</w:t>
      </w:r>
      <w:r w:rsidR="00C7162F" w:rsidRPr="00B2345F">
        <w:rPr>
          <w:rFonts w:ascii="Garamond" w:hAnsi="Garamond"/>
        </w:rPr>
        <w:t xml:space="preserve"> z tytułem maila "KONKURS PSZCZOŁY ZNAM I O NIE DBAM". Szkoła, która zgłosi udział, otrzyma zwrotne potwierdzenie mailowe.</w:t>
      </w:r>
    </w:p>
    <w:p w14:paraId="2772068D" w14:textId="07EF6C33" w:rsidR="0047519F" w:rsidRDefault="00CD26B0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</w:rPr>
      </w:pPr>
      <w:r>
        <w:rPr>
          <w:rFonts w:ascii="Garamond" w:hAnsi="Garamond"/>
          <w:b/>
        </w:rPr>
        <w:t>30 września 2021</w:t>
      </w:r>
      <w:r w:rsidR="00C7162F" w:rsidRPr="00540287">
        <w:rPr>
          <w:rFonts w:ascii="Garamond" w:hAnsi="Garamond"/>
          <w:b/>
        </w:rPr>
        <w:t xml:space="preserve"> r.</w:t>
      </w:r>
      <w:r w:rsidR="00C7162F">
        <w:rPr>
          <w:rFonts w:ascii="Garamond" w:hAnsi="Garamond"/>
          <w:b/>
        </w:rPr>
        <w:t xml:space="preserve"> </w:t>
      </w:r>
      <w:r w:rsidR="00C7162F" w:rsidRPr="00C7162F">
        <w:rPr>
          <w:rFonts w:ascii="Garamond" w:hAnsi="Garamond"/>
          <w:bCs/>
        </w:rPr>
        <w:t xml:space="preserve">jest ostatnim dniem przyjmowania zgłoszeń. </w:t>
      </w:r>
    </w:p>
    <w:p w14:paraId="0F21DD63" w14:textId="3501F71E" w:rsidR="00EE2D44" w:rsidRPr="0047519F" w:rsidRDefault="00845F3E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47519F">
        <w:rPr>
          <w:rFonts w:ascii="Garamond" w:hAnsi="Garamond"/>
        </w:rPr>
        <w:t xml:space="preserve">Test konkursowy pierwszego etapu konkursu jest testem wiedzy o pszczole miodnej i jej biologii. </w:t>
      </w:r>
      <w:r w:rsidRPr="0047519F">
        <w:rPr>
          <w:rFonts w:ascii="Garamond" w:hAnsi="Garamond"/>
          <w:color w:val="000000" w:themeColor="text1"/>
        </w:rPr>
        <w:t>Pytania testowe pierwszego etapu konkursu zostały przygotowane w oparciu o następującą literaturę:</w:t>
      </w:r>
    </w:p>
    <w:p w14:paraId="330CE307" w14:textId="77777777" w:rsidR="0047519F" w:rsidRDefault="00845F3E" w:rsidP="00EA5C90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color w:val="000000" w:themeColor="text1"/>
        </w:rPr>
      </w:pPr>
      <w:r w:rsidRPr="0047519F">
        <w:rPr>
          <w:rFonts w:ascii="Garamond" w:hAnsi="Garamond"/>
          <w:color w:val="000000" w:themeColor="text1"/>
        </w:rPr>
        <w:t xml:space="preserve">Jerzy Wilde (red.) 2009. Hodowla Pszczół. </w:t>
      </w:r>
      <w:proofErr w:type="spellStart"/>
      <w:r w:rsidRPr="0047519F">
        <w:rPr>
          <w:rFonts w:ascii="Garamond" w:hAnsi="Garamond"/>
          <w:color w:val="000000" w:themeColor="text1"/>
        </w:rPr>
        <w:t>PWRiL</w:t>
      </w:r>
      <w:proofErr w:type="spellEnd"/>
      <w:r w:rsidRPr="0047519F">
        <w:rPr>
          <w:rFonts w:ascii="Garamond" w:hAnsi="Garamond"/>
          <w:color w:val="000000" w:themeColor="text1"/>
        </w:rPr>
        <w:t>, Warszawa.</w:t>
      </w:r>
    </w:p>
    <w:p w14:paraId="562EBC3C" w14:textId="0B7D3615" w:rsidR="001951B0" w:rsidRPr="001951B0" w:rsidRDefault="00CD26B0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</w:rPr>
        <w:t>12 października 2021</w:t>
      </w:r>
      <w:r w:rsidR="00431406" w:rsidRPr="00C7162F">
        <w:rPr>
          <w:rFonts w:ascii="Garamond" w:hAnsi="Garamond"/>
          <w:b/>
          <w:bCs/>
        </w:rPr>
        <w:t xml:space="preserve"> r.</w:t>
      </w:r>
      <w:r w:rsidR="00431406" w:rsidRPr="0047519F">
        <w:rPr>
          <w:rFonts w:ascii="Garamond" w:hAnsi="Garamond"/>
        </w:rPr>
        <w:t xml:space="preserve"> </w:t>
      </w:r>
      <w:r w:rsidR="001F0CFA">
        <w:rPr>
          <w:rFonts w:ascii="Garamond" w:hAnsi="Garamond"/>
        </w:rPr>
        <w:t>o</w:t>
      </w:r>
      <w:r w:rsidR="001951B0">
        <w:rPr>
          <w:rFonts w:ascii="Garamond" w:hAnsi="Garamond"/>
        </w:rPr>
        <w:t>rganizator</w:t>
      </w:r>
      <w:r w:rsidR="001951B0" w:rsidRPr="0047519F">
        <w:rPr>
          <w:rFonts w:ascii="Garamond" w:hAnsi="Garamond"/>
        </w:rPr>
        <w:t xml:space="preserve"> przesyła szkołom </w:t>
      </w:r>
      <w:r w:rsidR="001951B0">
        <w:rPr>
          <w:rFonts w:ascii="Garamond" w:hAnsi="Garamond"/>
        </w:rPr>
        <w:t>t</w:t>
      </w:r>
      <w:r w:rsidR="001951B0" w:rsidRPr="0047519F">
        <w:rPr>
          <w:rFonts w:ascii="Garamond" w:hAnsi="Garamond"/>
        </w:rPr>
        <w:t>esty konkursowe</w:t>
      </w:r>
      <w:r w:rsidR="001951B0">
        <w:rPr>
          <w:rFonts w:ascii="Garamond" w:hAnsi="Garamond"/>
        </w:rPr>
        <w:t xml:space="preserve"> </w:t>
      </w:r>
      <w:r w:rsidR="00C742F2">
        <w:rPr>
          <w:rFonts w:ascii="Garamond" w:hAnsi="Garamond"/>
        </w:rPr>
        <w:t>z</w:t>
      </w:r>
      <w:r w:rsidR="00C742F2" w:rsidRPr="0047519F">
        <w:rPr>
          <w:rFonts w:ascii="Garamond" w:hAnsi="Garamond"/>
        </w:rPr>
        <w:t>a pomocą poczty elektronicznej na podany w karcie zgłoszenia adres mailowy</w:t>
      </w:r>
      <w:r w:rsidR="00C742F2">
        <w:rPr>
          <w:rFonts w:ascii="Garamond" w:hAnsi="Garamond"/>
        </w:rPr>
        <w:t>.</w:t>
      </w:r>
      <w:r w:rsidR="00C742F2" w:rsidRPr="0047519F">
        <w:rPr>
          <w:rFonts w:ascii="Garamond" w:hAnsi="Garamond"/>
        </w:rPr>
        <w:t xml:space="preserve"> </w:t>
      </w:r>
      <w:r w:rsidR="00845F3E" w:rsidRPr="0047519F">
        <w:rPr>
          <w:rFonts w:ascii="Garamond" w:hAnsi="Garamond"/>
        </w:rPr>
        <w:t>Testy mają charakter tajny i szkoła zobowiąz</w:t>
      </w:r>
      <w:r w:rsidR="005D0CA1" w:rsidRPr="0047519F">
        <w:rPr>
          <w:rFonts w:ascii="Garamond" w:hAnsi="Garamond"/>
        </w:rPr>
        <w:t>uje się nie ujawniać ich nikomu</w:t>
      </w:r>
      <w:r w:rsidR="00845F3E" w:rsidRPr="0047519F">
        <w:rPr>
          <w:rFonts w:ascii="Garamond" w:hAnsi="Garamond"/>
        </w:rPr>
        <w:t xml:space="preserve"> ani bezpośrednio, ani za pomocą jakichkolwiek mediów</w:t>
      </w:r>
      <w:r w:rsidR="001951B0">
        <w:rPr>
          <w:rFonts w:ascii="Garamond" w:hAnsi="Garamond"/>
        </w:rPr>
        <w:t>, takich jak np.</w:t>
      </w:r>
      <w:r w:rsidR="00845F3E" w:rsidRPr="0047519F">
        <w:rPr>
          <w:rFonts w:ascii="Garamond" w:hAnsi="Garamond"/>
        </w:rPr>
        <w:t xml:space="preserve"> strony internetowe, maile, portale społecznościowe itd.</w:t>
      </w:r>
      <w:r w:rsidR="00437EE8" w:rsidRPr="0047519F">
        <w:rPr>
          <w:rFonts w:ascii="Garamond" w:hAnsi="Garamond"/>
        </w:rPr>
        <w:t xml:space="preserve"> </w:t>
      </w:r>
    </w:p>
    <w:p w14:paraId="7BB2B166" w14:textId="190203FB" w:rsidR="001951B0" w:rsidRPr="001951B0" w:rsidRDefault="00845F3E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1951B0">
        <w:rPr>
          <w:rFonts w:ascii="Garamond" w:hAnsi="Garamond"/>
        </w:rPr>
        <w:t>Organizator nie ponosi odpowiedzialności za nieotrzymanie przez szkołę testów konkursowych z</w:t>
      </w:r>
      <w:r w:rsidR="001951B0">
        <w:rPr>
          <w:rFonts w:ascii="Garamond" w:hAnsi="Garamond"/>
        </w:rPr>
        <w:t> </w:t>
      </w:r>
      <w:r w:rsidRPr="001951B0">
        <w:rPr>
          <w:rFonts w:ascii="Garamond" w:hAnsi="Garamond"/>
        </w:rPr>
        <w:t xml:space="preserve">przyczyn niezależnych od </w:t>
      </w:r>
      <w:r w:rsidR="001F0CFA">
        <w:rPr>
          <w:rFonts w:ascii="Garamond" w:hAnsi="Garamond"/>
        </w:rPr>
        <w:t>o</w:t>
      </w:r>
      <w:r w:rsidRPr="001951B0">
        <w:rPr>
          <w:rFonts w:ascii="Garamond" w:hAnsi="Garamond"/>
        </w:rPr>
        <w:t>rganizatora (np. przepełniona skrzynka mailowa szkoły).</w:t>
      </w:r>
    </w:p>
    <w:p w14:paraId="4C1E8F97" w14:textId="703B8856" w:rsidR="00F92D1E" w:rsidRPr="00F92D1E" w:rsidRDefault="00845F3E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431406">
        <w:rPr>
          <w:rFonts w:ascii="Garamond" w:hAnsi="Garamond"/>
          <w:b/>
          <w:bCs/>
        </w:rPr>
        <w:t xml:space="preserve">Szkoła zobowiązuje się przeprowadzić pierwszy etap konkursu </w:t>
      </w:r>
      <w:r w:rsidR="00B83AB3">
        <w:rPr>
          <w:rFonts w:ascii="Garamond" w:hAnsi="Garamond"/>
          <w:b/>
          <w:bCs/>
        </w:rPr>
        <w:t xml:space="preserve">w dniu </w:t>
      </w:r>
      <w:r w:rsidR="00CD26B0">
        <w:rPr>
          <w:rFonts w:ascii="Garamond" w:hAnsi="Garamond"/>
          <w:b/>
          <w:bCs/>
          <w:color w:val="000000" w:themeColor="text1"/>
        </w:rPr>
        <w:t>13</w:t>
      </w:r>
      <w:r w:rsidR="001951B0" w:rsidRPr="00431406">
        <w:rPr>
          <w:rFonts w:ascii="Garamond" w:hAnsi="Garamond"/>
          <w:b/>
          <w:bCs/>
          <w:color w:val="000000" w:themeColor="text1"/>
        </w:rPr>
        <w:t xml:space="preserve"> października </w:t>
      </w:r>
      <w:r w:rsidR="00CD26B0">
        <w:rPr>
          <w:rFonts w:ascii="Garamond" w:hAnsi="Garamond"/>
          <w:b/>
          <w:bCs/>
          <w:color w:val="000000" w:themeColor="text1"/>
        </w:rPr>
        <w:t>2021</w:t>
      </w:r>
      <w:r w:rsidR="00AE00AD" w:rsidRPr="00431406">
        <w:rPr>
          <w:rFonts w:ascii="Garamond" w:hAnsi="Garamond"/>
          <w:b/>
          <w:bCs/>
          <w:color w:val="000000" w:themeColor="text1"/>
        </w:rPr>
        <w:t xml:space="preserve"> </w:t>
      </w:r>
      <w:r w:rsidRPr="00431406">
        <w:rPr>
          <w:rFonts w:ascii="Garamond" w:hAnsi="Garamond"/>
          <w:b/>
          <w:bCs/>
          <w:color w:val="000000" w:themeColor="text1"/>
        </w:rPr>
        <w:t>r</w:t>
      </w:r>
      <w:r w:rsidRPr="00431406">
        <w:rPr>
          <w:rFonts w:ascii="Garamond" w:hAnsi="Garamond"/>
          <w:b/>
          <w:bCs/>
        </w:rPr>
        <w:t>.</w:t>
      </w:r>
      <w:r w:rsidRPr="001951B0">
        <w:rPr>
          <w:rFonts w:ascii="Garamond" w:hAnsi="Garamond"/>
        </w:rPr>
        <w:t xml:space="preserve"> z zachowaniem warunków konkursowych. Uczniowie bio</w:t>
      </w:r>
      <w:r w:rsidR="00005ECA" w:rsidRPr="001951B0">
        <w:rPr>
          <w:rFonts w:ascii="Garamond" w:hAnsi="Garamond"/>
        </w:rPr>
        <w:t xml:space="preserve">rący udział w konkursie </w:t>
      </w:r>
      <w:r w:rsidRPr="001951B0">
        <w:rPr>
          <w:rFonts w:ascii="Garamond" w:hAnsi="Garamond"/>
        </w:rPr>
        <w:t>wypełniają testy konkursowe bez pomocy osób trzecich z zachowaniem czasu przeznaczonego do ich wypełniania. Test powinien być rozwiązany w czasie jednej godziny lekcyjnej</w:t>
      </w:r>
      <w:r w:rsidR="00F92D1E">
        <w:rPr>
          <w:rFonts w:ascii="Garamond" w:hAnsi="Garamond"/>
        </w:rPr>
        <w:t>,</w:t>
      </w:r>
      <w:r w:rsidRPr="001951B0">
        <w:rPr>
          <w:rFonts w:ascii="Garamond" w:hAnsi="Garamond"/>
        </w:rPr>
        <w:t xml:space="preserve"> tj. 45 minut.</w:t>
      </w:r>
    </w:p>
    <w:p w14:paraId="48907AA6" w14:textId="77777777" w:rsidR="00F92D1E" w:rsidRPr="00F92D1E" w:rsidRDefault="00845F3E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F92D1E">
        <w:rPr>
          <w:rFonts w:ascii="Garamond" w:hAnsi="Garamond"/>
        </w:rPr>
        <w:t>Każdy test musi być opatrzony pieczęcią szkoły oraz numerem, który zostaje przypisany do konkretnego ucznia. Numeracja ma pozwolić na bezstronn</w:t>
      </w:r>
      <w:r w:rsidR="00DE49D0" w:rsidRPr="00F92D1E">
        <w:rPr>
          <w:rFonts w:ascii="Garamond" w:hAnsi="Garamond"/>
        </w:rPr>
        <w:t xml:space="preserve">e sprawdzenie prac przez </w:t>
      </w:r>
      <w:r w:rsidR="00F92D1E">
        <w:rPr>
          <w:rFonts w:ascii="Garamond" w:hAnsi="Garamond"/>
        </w:rPr>
        <w:t>jury, o którym mowa w rozdziale I ust. 5 pkt 2,</w:t>
      </w:r>
      <w:r w:rsidRPr="00F92D1E">
        <w:rPr>
          <w:rFonts w:ascii="Garamond" w:hAnsi="Garamond"/>
        </w:rPr>
        <w:t xml:space="preserve"> bez znajomości danych osobowych uczestników konkursu.</w:t>
      </w:r>
    </w:p>
    <w:p w14:paraId="7E746373" w14:textId="77777777" w:rsidR="00F92D1E" w:rsidRPr="00F92D1E" w:rsidRDefault="00845F3E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F92D1E">
        <w:rPr>
          <w:rFonts w:ascii="Garamond" w:hAnsi="Garamond"/>
        </w:rPr>
        <w:t>Szkoła ma obowiązek sporządzić listę, na której znajdą się dane uczestników konkursu wraz z</w:t>
      </w:r>
      <w:r w:rsidR="00F92D1E">
        <w:rPr>
          <w:rFonts w:ascii="Garamond" w:hAnsi="Garamond"/>
        </w:rPr>
        <w:t> </w:t>
      </w:r>
      <w:r w:rsidRPr="00F92D1E">
        <w:rPr>
          <w:rFonts w:ascii="Garamond" w:hAnsi="Garamond"/>
        </w:rPr>
        <w:t>odpowiadającymi im numerami z ich prac konkursowych. Lista ta musi być opatrzona pieczęcią szkoły oraz zapakowana w zapieczętowaną kopertę. Wzór listy stanowi załącznik nr </w:t>
      </w:r>
      <w:r w:rsidR="001412FC" w:rsidRPr="00F92D1E">
        <w:rPr>
          <w:rFonts w:ascii="Garamond" w:hAnsi="Garamond"/>
        </w:rPr>
        <w:t>3</w:t>
      </w:r>
      <w:r w:rsidR="0020513A" w:rsidRPr="00F92D1E">
        <w:rPr>
          <w:rFonts w:ascii="Garamond" w:hAnsi="Garamond"/>
        </w:rPr>
        <w:t xml:space="preserve"> </w:t>
      </w:r>
      <w:r w:rsidRPr="00F92D1E">
        <w:rPr>
          <w:rFonts w:ascii="Garamond" w:hAnsi="Garamond"/>
        </w:rPr>
        <w:t xml:space="preserve">do niniejszego </w:t>
      </w:r>
      <w:r w:rsidR="00F92D1E">
        <w:rPr>
          <w:rFonts w:ascii="Garamond" w:hAnsi="Garamond"/>
        </w:rPr>
        <w:t>r</w:t>
      </w:r>
      <w:r w:rsidRPr="00F92D1E">
        <w:rPr>
          <w:rFonts w:ascii="Garamond" w:hAnsi="Garamond"/>
        </w:rPr>
        <w:t>egulaminu.</w:t>
      </w:r>
    </w:p>
    <w:p w14:paraId="1501E387" w14:textId="547F5D5F" w:rsidR="00F92D1E" w:rsidRPr="00F92D1E" w:rsidRDefault="00845F3E" w:rsidP="00F92D1E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F92D1E">
        <w:rPr>
          <w:rFonts w:ascii="Garamond" w:hAnsi="Garamond"/>
        </w:rPr>
        <w:t xml:space="preserve">Niesprawdzone prace pierwszego etapu konkursu wraz z listą uczestników należy przesłać </w:t>
      </w:r>
      <w:r w:rsidR="00F92D1E" w:rsidRPr="00F92D1E">
        <w:rPr>
          <w:rFonts w:ascii="Garamond" w:hAnsi="Garamond"/>
        </w:rPr>
        <w:t xml:space="preserve">do </w:t>
      </w:r>
      <w:r w:rsidR="001F0CFA">
        <w:rPr>
          <w:rFonts w:ascii="Garamond" w:hAnsi="Garamond"/>
        </w:rPr>
        <w:t>o</w:t>
      </w:r>
      <w:r w:rsidR="00F92D1E" w:rsidRPr="00F92D1E">
        <w:rPr>
          <w:rFonts w:ascii="Garamond" w:hAnsi="Garamond"/>
        </w:rPr>
        <w:t xml:space="preserve">rganizatora </w:t>
      </w:r>
      <w:r w:rsidRPr="00F92D1E">
        <w:rPr>
          <w:rFonts w:ascii="Garamond" w:hAnsi="Garamond"/>
        </w:rPr>
        <w:t>za pośrednictwem przesyłki pocztowej listem poleconym na adres:</w:t>
      </w:r>
      <w:r w:rsidR="00D21F57" w:rsidRPr="00F92D1E">
        <w:rPr>
          <w:rFonts w:ascii="Garamond" w:hAnsi="Garamond"/>
        </w:rPr>
        <w:t xml:space="preserve"> </w:t>
      </w:r>
    </w:p>
    <w:p w14:paraId="1CF2C929" w14:textId="77777777" w:rsidR="00F92D1E" w:rsidRPr="007B45F5" w:rsidRDefault="00D21F57" w:rsidP="00F92D1E">
      <w:pPr>
        <w:pStyle w:val="Akapitzlist"/>
        <w:spacing w:after="0"/>
        <w:ind w:left="426"/>
        <w:jc w:val="both"/>
        <w:rPr>
          <w:rFonts w:ascii="Garamond" w:hAnsi="Garamond"/>
          <w:bCs/>
        </w:rPr>
      </w:pPr>
      <w:r w:rsidRPr="007B45F5">
        <w:rPr>
          <w:rFonts w:ascii="Garamond" w:hAnsi="Garamond"/>
          <w:bCs/>
        </w:rPr>
        <w:t xml:space="preserve">Zespół Szkół Rolniczych Centrum Kształcenia Zawodowego w Pszczelej Woli </w:t>
      </w:r>
    </w:p>
    <w:p w14:paraId="2A44D0EF" w14:textId="77777777" w:rsidR="00F92D1E" w:rsidRPr="007B45F5" w:rsidRDefault="00D21F57" w:rsidP="00F92D1E">
      <w:pPr>
        <w:pStyle w:val="Akapitzlist"/>
        <w:spacing w:after="0"/>
        <w:ind w:left="426"/>
        <w:jc w:val="both"/>
        <w:rPr>
          <w:rFonts w:ascii="Garamond" w:hAnsi="Garamond"/>
          <w:bCs/>
        </w:rPr>
      </w:pPr>
      <w:r w:rsidRPr="007B45F5">
        <w:rPr>
          <w:rFonts w:ascii="Garamond" w:hAnsi="Garamond"/>
          <w:bCs/>
        </w:rPr>
        <w:t>z</w:t>
      </w:r>
      <w:r w:rsidR="00F92D1E" w:rsidRPr="007B45F5">
        <w:rPr>
          <w:rFonts w:ascii="Garamond" w:hAnsi="Garamond"/>
          <w:bCs/>
        </w:rPr>
        <w:t> </w:t>
      </w:r>
      <w:r w:rsidRPr="007B45F5">
        <w:rPr>
          <w:rFonts w:ascii="Garamond" w:hAnsi="Garamond"/>
          <w:bCs/>
        </w:rPr>
        <w:t xml:space="preserve">siedzibą w Pszczelej Woli 9 </w:t>
      </w:r>
    </w:p>
    <w:p w14:paraId="545298A2" w14:textId="77777777" w:rsidR="00F92D1E" w:rsidRPr="007B45F5" w:rsidRDefault="00D21F57" w:rsidP="00F92D1E">
      <w:pPr>
        <w:pStyle w:val="Akapitzlist"/>
        <w:spacing w:after="0"/>
        <w:ind w:left="426"/>
        <w:jc w:val="both"/>
        <w:rPr>
          <w:rFonts w:ascii="Garamond" w:hAnsi="Garamond"/>
          <w:bCs/>
        </w:rPr>
      </w:pPr>
      <w:r w:rsidRPr="007B45F5">
        <w:rPr>
          <w:rFonts w:ascii="Garamond" w:hAnsi="Garamond"/>
          <w:bCs/>
        </w:rPr>
        <w:t>23-107 Strzyżewice</w:t>
      </w:r>
      <w:r w:rsidR="00E96265" w:rsidRPr="007B45F5">
        <w:rPr>
          <w:rFonts w:ascii="Garamond" w:hAnsi="Garamond"/>
          <w:bCs/>
        </w:rPr>
        <w:t xml:space="preserve"> </w:t>
      </w:r>
    </w:p>
    <w:p w14:paraId="0FF9E10C" w14:textId="3149B15B" w:rsidR="00F92D1E" w:rsidRDefault="00F92D1E" w:rsidP="00F92D1E">
      <w:pPr>
        <w:pStyle w:val="Akapitzlist"/>
        <w:spacing w:after="0"/>
        <w:ind w:left="426"/>
        <w:jc w:val="both"/>
        <w:rPr>
          <w:rFonts w:ascii="Garamond" w:hAnsi="Garamond"/>
        </w:rPr>
      </w:pPr>
      <w:r w:rsidRPr="00F92D1E">
        <w:rPr>
          <w:rFonts w:ascii="Garamond" w:hAnsi="Garamond"/>
        </w:rPr>
        <w:t>z dopiskiem "KONKURS PSZCZOŁY ZNAM I O NIE DBAM"</w:t>
      </w:r>
      <w:r>
        <w:rPr>
          <w:rFonts w:ascii="Garamond" w:hAnsi="Garamond"/>
        </w:rPr>
        <w:t>.</w:t>
      </w:r>
    </w:p>
    <w:p w14:paraId="775A6D87" w14:textId="549D0DA6" w:rsidR="00F92D1E" w:rsidRPr="007B45F5" w:rsidRDefault="007B61BC" w:rsidP="007B45F5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</w:rPr>
        <w:t>19</w:t>
      </w:r>
      <w:r w:rsidR="00577E8D">
        <w:rPr>
          <w:rFonts w:ascii="Garamond" w:hAnsi="Garamond"/>
          <w:b/>
          <w:bCs/>
        </w:rPr>
        <w:t xml:space="preserve"> października 2021</w:t>
      </w:r>
      <w:r w:rsidR="007B45F5" w:rsidRPr="007B45F5">
        <w:rPr>
          <w:rFonts w:ascii="Garamond" w:hAnsi="Garamond"/>
          <w:b/>
          <w:bCs/>
        </w:rPr>
        <w:t xml:space="preserve"> r</w:t>
      </w:r>
      <w:r w:rsidR="007B45F5">
        <w:rPr>
          <w:rFonts w:ascii="Garamond" w:hAnsi="Garamond"/>
          <w:b/>
          <w:bCs/>
        </w:rPr>
        <w:t>.</w:t>
      </w:r>
      <w:r w:rsidR="007B45F5" w:rsidRPr="007B45F5">
        <w:rPr>
          <w:rFonts w:ascii="Garamond" w:hAnsi="Garamond"/>
        </w:rPr>
        <w:t xml:space="preserve"> </w:t>
      </w:r>
      <w:r w:rsidR="007B45F5">
        <w:rPr>
          <w:rFonts w:ascii="Garamond" w:hAnsi="Garamond"/>
        </w:rPr>
        <w:t xml:space="preserve">jest ostatnim dniem, w którym należy przesłać </w:t>
      </w:r>
      <w:r w:rsidR="001F0CFA">
        <w:rPr>
          <w:rFonts w:ascii="Garamond" w:hAnsi="Garamond"/>
        </w:rPr>
        <w:t>o</w:t>
      </w:r>
      <w:r w:rsidR="007B45F5">
        <w:rPr>
          <w:rFonts w:ascii="Garamond" w:hAnsi="Garamond"/>
        </w:rPr>
        <w:t>rganizatorowi prace</w:t>
      </w:r>
      <w:r w:rsidR="00302BA1" w:rsidRPr="00302BA1">
        <w:rPr>
          <w:rFonts w:ascii="Garamond" w:hAnsi="Garamond"/>
        </w:rPr>
        <w:t xml:space="preserve"> </w:t>
      </w:r>
      <w:r w:rsidR="00302BA1" w:rsidRPr="00F92D1E">
        <w:rPr>
          <w:rFonts w:ascii="Garamond" w:hAnsi="Garamond"/>
        </w:rPr>
        <w:t>pierwszego etapu konkursu</w:t>
      </w:r>
      <w:r w:rsidR="007B45F5">
        <w:rPr>
          <w:rFonts w:ascii="Garamond" w:hAnsi="Garamond"/>
        </w:rPr>
        <w:t>.</w:t>
      </w:r>
      <w:r w:rsidR="007B45F5" w:rsidRPr="007B45F5">
        <w:rPr>
          <w:rFonts w:ascii="Garamond" w:hAnsi="Garamond"/>
        </w:rPr>
        <w:t xml:space="preserve"> </w:t>
      </w:r>
      <w:r w:rsidR="00845F3E" w:rsidRPr="007B45F5">
        <w:rPr>
          <w:rFonts w:ascii="Garamond" w:hAnsi="Garamond"/>
        </w:rPr>
        <w:t>O</w:t>
      </w:r>
      <w:r w:rsidR="007B45F5">
        <w:rPr>
          <w:rFonts w:ascii="Garamond" w:hAnsi="Garamond"/>
        </w:rPr>
        <w:t> </w:t>
      </w:r>
      <w:r w:rsidR="00845F3E" w:rsidRPr="007B45F5">
        <w:rPr>
          <w:rFonts w:ascii="Garamond" w:hAnsi="Garamond"/>
        </w:rPr>
        <w:t>terminie zgłoszenia decyduje data stempla pocztowego.</w:t>
      </w:r>
      <w:r w:rsidR="00855275" w:rsidRPr="007B45F5">
        <w:rPr>
          <w:rFonts w:ascii="Garamond" w:hAnsi="Garamond"/>
        </w:rPr>
        <w:t xml:space="preserve"> </w:t>
      </w:r>
    </w:p>
    <w:p w14:paraId="01DF57D9" w14:textId="77777777" w:rsidR="00F92D1E" w:rsidRPr="00F92D1E" w:rsidRDefault="00845F3E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F92D1E">
        <w:rPr>
          <w:rFonts w:ascii="Garamond" w:hAnsi="Garamond"/>
        </w:rPr>
        <w:t>Organizator nie ponosi odpowiedzialności za ewentualne uszkodzenie lub zaginięcie prac wynikających z przyczyn od niego niezależnych.</w:t>
      </w:r>
    </w:p>
    <w:p w14:paraId="69EF0BEA" w14:textId="5A5D9EBE" w:rsidR="00431406" w:rsidRPr="00431406" w:rsidRDefault="00F92D1E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7B45F5">
        <w:rPr>
          <w:rFonts w:ascii="Garamond" w:hAnsi="Garamond"/>
          <w:b/>
          <w:bCs/>
        </w:rPr>
        <w:t xml:space="preserve">Do </w:t>
      </w:r>
      <w:r w:rsidR="00577E8D">
        <w:rPr>
          <w:rFonts w:ascii="Garamond" w:hAnsi="Garamond"/>
          <w:b/>
          <w:bCs/>
          <w:color w:val="000000" w:themeColor="text1"/>
        </w:rPr>
        <w:t>22 października 2021</w:t>
      </w:r>
      <w:r w:rsidRPr="007B45F5">
        <w:rPr>
          <w:rFonts w:ascii="Garamond" w:hAnsi="Garamond"/>
          <w:b/>
          <w:bCs/>
          <w:color w:val="000000" w:themeColor="text1"/>
        </w:rPr>
        <w:t xml:space="preserve"> r.</w:t>
      </w:r>
      <w:r w:rsidRPr="00F92D1E">
        <w:rPr>
          <w:rFonts w:ascii="Garamond" w:hAnsi="Garamond"/>
          <w:color w:val="000000" w:themeColor="text1"/>
        </w:rPr>
        <w:t xml:space="preserve"> jury</w:t>
      </w:r>
      <w:r w:rsidR="00431406">
        <w:rPr>
          <w:rFonts w:ascii="Garamond" w:hAnsi="Garamond"/>
        </w:rPr>
        <w:t>:</w:t>
      </w:r>
      <w:r w:rsidR="00845F3E" w:rsidRPr="00F92D1E">
        <w:rPr>
          <w:rFonts w:ascii="Garamond" w:hAnsi="Garamond"/>
        </w:rPr>
        <w:t xml:space="preserve"> </w:t>
      </w:r>
    </w:p>
    <w:p w14:paraId="3B046F92" w14:textId="77777777" w:rsidR="00431406" w:rsidRPr="00431406" w:rsidRDefault="00845F3E" w:rsidP="00431406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ascii="Garamond" w:hAnsi="Garamond"/>
          <w:color w:val="000000" w:themeColor="text1"/>
        </w:rPr>
      </w:pPr>
      <w:r w:rsidRPr="00F92D1E">
        <w:rPr>
          <w:rFonts w:ascii="Garamond" w:hAnsi="Garamond"/>
        </w:rPr>
        <w:t>dokona sprawdzenia nadesłanych prac konkursowych</w:t>
      </w:r>
      <w:r w:rsidR="00F92D1E">
        <w:rPr>
          <w:rFonts w:ascii="Garamond" w:hAnsi="Garamond"/>
        </w:rPr>
        <w:t xml:space="preserve">, </w:t>
      </w:r>
    </w:p>
    <w:p w14:paraId="0BF3011F" w14:textId="0FDD2FF9" w:rsidR="00431406" w:rsidRPr="00BB2987" w:rsidRDefault="00F92D1E" w:rsidP="00431406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845F3E" w:rsidRPr="00F92D1E">
        <w:rPr>
          <w:rFonts w:ascii="Garamond" w:hAnsi="Garamond"/>
        </w:rPr>
        <w:t>yłoni zwycięzc</w:t>
      </w:r>
      <w:r>
        <w:rPr>
          <w:rFonts w:ascii="Garamond" w:hAnsi="Garamond"/>
        </w:rPr>
        <w:t>ów</w:t>
      </w:r>
      <w:r w:rsidR="00845F3E" w:rsidRPr="00F92D1E">
        <w:rPr>
          <w:rFonts w:ascii="Garamond" w:hAnsi="Garamond"/>
        </w:rPr>
        <w:t xml:space="preserve"> pierwszego etapu konkursu</w:t>
      </w:r>
      <w:r w:rsidR="00431406">
        <w:rPr>
          <w:rFonts w:ascii="Garamond" w:hAnsi="Garamond"/>
        </w:rPr>
        <w:t xml:space="preserve"> </w:t>
      </w:r>
      <w:r w:rsidR="00431406" w:rsidRPr="00BB2987">
        <w:rPr>
          <w:rFonts w:ascii="Garamond" w:hAnsi="Garamond"/>
        </w:rPr>
        <w:t>– po trzech uczniów z każdej szkoły</w:t>
      </w:r>
      <w:r w:rsidR="00BB2987" w:rsidRPr="00BB2987">
        <w:rPr>
          <w:rFonts w:ascii="Garamond" w:hAnsi="Garamond"/>
        </w:rPr>
        <w:t>, którzy w rywalizacji szkolnej zdobyli największą liczbę punktów</w:t>
      </w:r>
      <w:r w:rsidRPr="00BB2987">
        <w:rPr>
          <w:rFonts w:ascii="Garamond" w:hAnsi="Garamond"/>
        </w:rPr>
        <w:t>,</w:t>
      </w:r>
      <w:r w:rsidR="00431406" w:rsidRPr="00BB2987">
        <w:rPr>
          <w:rFonts w:ascii="Garamond" w:hAnsi="Garamond"/>
        </w:rPr>
        <w:t xml:space="preserve"> </w:t>
      </w:r>
    </w:p>
    <w:p w14:paraId="23F382BF" w14:textId="77777777" w:rsidR="00431406" w:rsidRPr="00431406" w:rsidRDefault="00845F3E" w:rsidP="00431406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ascii="Garamond" w:hAnsi="Garamond"/>
          <w:color w:val="000000" w:themeColor="text1"/>
        </w:rPr>
      </w:pPr>
      <w:r w:rsidRPr="00F92D1E">
        <w:rPr>
          <w:rFonts w:ascii="Garamond" w:hAnsi="Garamond"/>
        </w:rPr>
        <w:lastRenderedPageBreak/>
        <w:t>sporządz</w:t>
      </w:r>
      <w:r w:rsidR="00F92D1E">
        <w:rPr>
          <w:rFonts w:ascii="Garamond" w:hAnsi="Garamond"/>
        </w:rPr>
        <w:t>i</w:t>
      </w:r>
      <w:r w:rsidRPr="00F92D1E">
        <w:rPr>
          <w:rFonts w:ascii="Garamond" w:hAnsi="Garamond"/>
        </w:rPr>
        <w:t xml:space="preserve"> protokół</w:t>
      </w:r>
      <w:r w:rsidR="00F92D1E">
        <w:rPr>
          <w:rFonts w:ascii="Garamond" w:hAnsi="Garamond"/>
        </w:rPr>
        <w:t xml:space="preserve"> </w:t>
      </w:r>
      <w:r w:rsidRPr="00F92D1E">
        <w:rPr>
          <w:rFonts w:ascii="Garamond" w:hAnsi="Garamond"/>
        </w:rPr>
        <w:t>z wynikami pierwszego etapu konkursu</w:t>
      </w:r>
      <w:r w:rsidR="00F92D1E">
        <w:rPr>
          <w:rFonts w:ascii="Garamond" w:hAnsi="Garamond"/>
        </w:rPr>
        <w:t xml:space="preserve">, </w:t>
      </w:r>
    </w:p>
    <w:p w14:paraId="49F6114D" w14:textId="35EAF21A" w:rsidR="00431406" w:rsidRPr="00431406" w:rsidRDefault="00431406" w:rsidP="00431406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ascii="Garamond" w:hAnsi="Garamond"/>
          <w:color w:val="000000" w:themeColor="text1"/>
        </w:rPr>
      </w:pPr>
      <w:r w:rsidRPr="00F92D1E">
        <w:rPr>
          <w:rFonts w:ascii="Garamond" w:hAnsi="Garamond"/>
        </w:rPr>
        <w:t>zamie</w:t>
      </w:r>
      <w:r>
        <w:rPr>
          <w:rFonts w:ascii="Garamond" w:hAnsi="Garamond"/>
        </w:rPr>
        <w:t>ści</w:t>
      </w:r>
      <w:r w:rsidRPr="00F92D1E">
        <w:rPr>
          <w:rFonts w:ascii="Garamond" w:hAnsi="Garamond"/>
        </w:rPr>
        <w:t xml:space="preserve"> na stronie internetowej konkursu </w:t>
      </w:r>
      <w:hyperlink r:id="rId9" w:history="1">
        <w:r w:rsidRPr="00F92D1E">
          <w:rPr>
            <w:rStyle w:val="Hipercze"/>
            <w:rFonts w:ascii="Garamond" w:hAnsi="Garamond"/>
          </w:rPr>
          <w:t>www.pszczelawola.edu.pl</w:t>
        </w:r>
      </w:hyperlink>
      <w:r w:rsidRPr="00431406">
        <w:rPr>
          <w:rStyle w:val="Hipercze"/>
          <w:rFonts w:ascii="Garamond" w:hAnsi="Garamond"/>
          <w:u w:val="none"/>
        </w:rPr>
        <w:t xml:space="preserve"> </w:t>
      </w:r>
      <w:r w:rsidR="00F92D1E">
        <w:rPr>
          <w:rFonts w:ascii="Garamond" w:hAnsi="Garamond"/>
        </w:rPr>
        <w:t>i</w:t>
      </w:r>
      <w:r w:rsidR="00845F3E" w:rsidRPr="00F92D1E">
        <w:rPr>
          <w:rFonts w:ascii="Garamond" w:hAnsi="Garamond"/>
        </w:rPr>
        <w:t>nformacj</w:t>
      </w:r>
      <w:r w:rsidR="00F92D1E">
        <w:rPr>
          <w:rFonts w:ascii="Garamond" w:hAnsi="Garamond"/>
        </w:rPr>
        <w:t>ę</w:t>
      </w:r>
      <w:r w:rsidR="00845F3E" w:rsidRPr="00F92D1E">
        <w:rPr>
          <w:rFonts w:ascii="Garamond" w:hAnsi="Garamond"/>
        </w:rPr>
        <w:t xml:space="preserve"> o wynikach konkursu</w:t>
      </w:r>
      <w:r w:rsidR="002A247A">
        <w:rPr>
          <w:rStyle w:val="Hipercze"/>
          <w:rFonts w:ascii="Garamond" w:hAnsi="Garamond"/>
          <w:color w:val="000000" w:themeColor="text1"/>
          <w:u w:val="none"/>
        </w:rPr>
        <w:t>, zawierającą m.in. n</w:t>
      </w:r>
      <w:r w:rsidR="002A247A" w:rsidRPr="002A247A">
        <w:rPr>
          <w:rFonts w:ascii="Garamond" w:hAnsi="Garamond"/>
        </w:rPr>
        <w:t>azwiska zwycięzców oraz nazwy i siedziby szkół, do których uczestnicy konkursu uczęszczają</w:t>
      </w:r>
      <w:r w:rsidR="002A247A">
        <w:rPr>
          <w:rFonts w:ascii="Garamond" w:hAnsi="Garamond"/>
        </w:rPr>
        <w:t>.</w:t>
      </w:r>
    </w:p>
    <w:p w14:paraId="3EE9BE29" w14:textId="77777777" w:rsidR="00C7162F" w:rsidRPr="00C7162F" w:rsidRDefault="002A247A" w:rsidP="002A247A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2A247A">
        <w:rPr>
          <w:rFonts w:ascii="Garamond" w:hAnsi="Garamond"/>
        </w:rPr>
        <w:t>Uczestnicy konkursu</w:t>
      </w:r>
      <w:r>
        <w:rPr>
          <w:rFonts w:ascii="Garamond" w:hAnsi="Garamond"/>
        </w:rPr>
        <w:t>,</w:t>
      </w:r>
      <w:r w:rsidRPr="002A247A">
        <w:rPr>
          <w:rFonts w:ascii="Garamond" w:hAnsi="Garamond"/>
        </w:rPr>
        <w:t xml:space="preserve"> akceptując niniejszy regulamin</w:t>
      </w:r>
      <w:r>
        <w:rPr>
          <w:rFonts w:ascii="Garamond" w:hAnsi="Garamond"/>
        </w:rPr>
        <w:t>,</w:t>
      </w:r>
      <w:r w:rsidRPr="002A247A">
        <w:rPr>
          <w:rFonts w:ascii="Garamond" w:hAnsi="Garamond"/>
        </w:rPr>
        <w:t xml:space="preserve"> wyrażają zgodę na publikację ich imienia i</w:t>
      </w:r>
      <w:r>
        <w:rPr>
          <w:rFonts w:ascii="Garamond" w:hAnsi="Garamond"/>
        </w:rPr>
        <w:t> </w:t>
      </w:r>
      <w:r w:rsidRPr="002A247A">
        <w:rPr>
          <w:rFonts w:ascii="Garamond" w:hAnsi="Garamond"/>
        </w:rPr>
        <w:t>nazwiska na stron</w:t>
      </w:r>
      <w:r>
        <w:rPr>
          <w:rFonts w:ascii="Garamond" w:hAnsi="Garamond"/>
        </w:rPr>
        <w:t>ach</w:t>
      </w:r>
      <w:r w:rsidRPr="002A247A">
        <w:rPr>
          <w:rFonts w:ascii="Garamond" w:hAnsi="Garamond"/>
        </w:rPr>
        <w:t xml:space="preserve"> internetow</w:t>
      </w:r>
      <w:r>
        <w:rPr>
          <w:rFonts w:ascii="Garamond" w:hAnsi="Garamond"/>
        </w:rPr>
        <w:t>ych organizatora i współorganizatorów wymienionych w rozdziale I</w:t>
      </w:r>
      <w:r w:rsidR="00C7162F">
        <w:rPr>
          <w:rFonts w:ascii="Garamond" w:hAnsi="Garamond"/>
        </w:rPr>
        <w:t> </w:t>
      </w:r>
      <w:r>
        <w:rPr>
          <w:rFonts w:ascii="Garamond" w:hAnsi="Garamond"/>
        </w:rPr>
        <w:t xml:space="preserve">ust. </w:t>
      </w:r>
      <w:r w:rsidR="00C7162F">
        <w:rPr>
          <w:rFonts w:ascii="Garamond" w:hAnsi="Garamond"/>
        </w:rPr>
        <w:t>3</w:t>
      </w:r>
      <w:r w:rsidRPr="002A247A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1AF4EC9C" w14:textId="77875051" w:rsidR="007B45F5" w:rsidRPr="007B45F5" w:rsidRDefault="00C7162F" w:rsidP="007B45F5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7B45F5">
        <w:rPr>
          <w:rFonts w:ascii="Garamond" w:hAnsi="Garamond"/>
          <w:b/>
          <w:bCs/>
        </w:rPr>
        <w:t xml:space="preserve">Do </w:t>
      </w:r>
      <w:r w:rsidR="00577E8D">
        <w:rPr>
          <w:rFonts w:ascii="Garamond" w:hAnsi="Garamond"/>
          <w:b/>
          <w:bCs/>
          <w:color w:val="000000" w:themeColor="text1"/>
        </w:rPr>
        <w:t>26 października 2021</w:t>
      </w:r>
      <w:r w:rsidRPr="007B45F5">
        <w:rPr>
          <w:rFonts w:ascii="Garamond" w:hAnsi="Garamond"/>
          <w:b/>
          <w:bCs/>
          <w:color w:val="000000" w:themeColor="text1"/>
        </w:rPr>
        <w:t xml:space="preserve"> </w:t>
      </w:r>
      <w:r w:rsidRPr="007B45F5">
        <w:rPr>
          <w:rFonts w:ascii="Garamond" w:hAnsi="Garamond"/>
          <w:b/>
          <w:bCs/>
        </w:rPr>
        <w:t>r.</w:t>
      </w:r>
      <w:r w:rsidRPr="002A247A">
        <w:rPr>
          <w:rFonts w:ascii="Garamond" w:hAnsi="Garamond"/>
        </w:rPr>
        <w:t xml:space="preserve"> </w:t>
      </w:r>
      <w:r w:rsidR="007B45F5" w:rsidRPr="007B45F5">
        <w:rPr>
          <w:rFonts w:ascii="Garamond" w:hAnsi="Garamond"/>
          <w:color w:val="000000" w:themeColor="text1"/>
        </w:rPr>
        <w:t xml:space="preserve">szkoły przesyłają na adres: </w:t>
      </w:r>
      <w:hyperlink r:id="rId10" w:history="1">
        <w:r w:rsidR="007B45F5" w:rsidRPr="002A247A">
          <w:rPr>
            <w:rStyle w:val="Hipercze"/>
            <w:rFonts w:ascii="Garamond" w:hAnsi="Garamond"/>
          </w:rPr>
          <w:t>sekretariat@pszczelawola.edu.pl</w:t>
        </w:r>
      </w:hyperlink>
      <w:r w:rsidR="007B45F5" w:rsidRPr="002A247A">
        <w:rPr>
          <w:rFonts w:ascii="Garamond" w:hAnsi="Garamond"/>
        </w:rPr>
        <w:t xml:space="preserve"> </w:t>
      </w:r>
      <w:r w:rsidR="007B45F5" w:rsidRPr="007B45F5">
        <w:rPr>
          <w:rFonts w:ascii="Garamond" w:hAnsi="Garamond"/>
          <w:color w:val="000000" w:themeColor="text1"/>
        </w:rPr>
        <w:t>mailowe potwierdzenie uczestnictwa zakwalifikowanych do finału uczniów/ucznia</w:t>
      </w:r>
      <w:r w:rsidR="007B45F5">
        <w:rPr>
          <w:rFonts w:ascii="Garamond" w:hAnsi="Garamond"/>
          <w:color w:val="000000" w:themeColor="text1"/>
        </w:rPr>
        <w:t xml:space="preserve"> (załącznik nr 4</w:t>
      </w:r>
      <w:r w:rsidR="0037229A">
        <w:rPr>
          <w:rFonts w:ascii="Garamond" w:hAnsi="Garamond"/>
          <w:color w:val="000000" w:themeColor="text1"/>
        </w:rPr>
        <w:t>)</w:t>
      </w:r>
      <w:r w:rsidR="007B45F5" w:rsidRPr="007B45F5">
        <w:rPr>
          <w:rFonts w:ascii="Garamond" w:hAnsi="Garamond"/>
          <w:color w:val="000000" w:themeColor="text1"/>
        </w:rPr>
        <w:t xml:space="preserve">. Organizator od tego momentu będzie kontaktował się z uczestnikami </w:t>
      </w:r>
      <w:r w:rsidR="007B45F5">
        <w:rPr>
          <w:rFonts w:ascii="Garamond" w:hAnsi="Garamond"/>
          <w:color w:val="000000" w:themeColor="text1"/>
        </w:rPr>
        <w:t>k</w:t>
      </w:r>
      <w:r w:rsidR="007B45F5" w:rsidRPr="007B45F5">
        <w:rPr>
          <w:rFonts w:ascii="Garamond" w:hAnsi="Garamond"/>
          <w:color w:val="000000" w:themeColor="text1"/>
        </w:rPr>
        <w:t xml:space="preserve">onkursu za pośrednictwem wskazanych adresów mailowych. </w:t>
      </w:r>
      <w:r w:rsidR="007B45F5">
        <w:rPr>
          <w:rFonts w:ascii="Garamond" w:hAnsi="Garamond"/>
        </w:rPr>
        <w:t xml:space="preserve">Niewysłanie takiego potwierdzenia </w:t>
      </w:r>
      <w:r w:rsidR="007B45F5" w:rsidRPr="002A247A">
        <w:rPr>
          <w:rFonts w:ascii="Garamond" w:hAnsi="Garamond"/>
        </w:rPr>
        <w:t xml:space="preserve">do dnia </w:t>
      </w:r>
      <w:r w:rsidR="00AF1872">
        <w:rPr>
          <w:rFonts w:ascii="Garamond" w:hAnsi="Garamond"/>
          <w:color w:val="000000" w:themeColor="text1"/>
        </w:rPr>
        <w:t>26</w:t>
      </w:r>
      <w:r w:rsidR="007B45F5">
        <w:rPr>
          <w:rFonts w:ascii="Garamond" w:hAnsi="Garamond"/>
          <w:color w:val="000000" w:themeColor="text1"/>
        </w:rPr>
        <w:t> </w:t>
      </w:r>
      <w:r w:rsidR="007B45F5" w:rsidRPr="00C7162F">
        <w:rPr>
          <w:rFonts w:ascii="Garamond" w:hAnsi="Garamond"/>
          <w:color w:val="000000" w:themeColor="text1"/>
        </w:rPr>
        <w:t>października 202</w:t>
      </w:r>
      <w:r w:rsidR="00AF1872">
        <w:rPr>
          <w:rFonts w:ascii="Garamond" w:hAnsi="Garamond"/>
          <w:color w:val="000000" w:themeColor="text1"/>
        </w:rPr>
        <w:t>1</w:t>
      </w:r>
      <w:r w:rsidR="007B45F5" w:rsidRPr="00C7162F">
        <w:rPr>
          <w:rFonts w:ascii="Garamond" w:hAnsi="Garamond"/>
          <w:color w:val="000000" w:themeColor="text1"/>
        </w:rPr>
        <w:t xml:space="preserve"> </w:t>
      </w:r>
      <w:r w:rsidR="007B45F5" w:rsidRPr="002A247A">
        <w:rPr>
          <w:rFonts w:ascii="Garamond" w:hAnsi="Garamond"/>
        </w:rPr>
        <w:t xml:space="preserve">r. jest równoznaczny z rezygnacją z udziału w konkursie. </w:t>
      </w:r>
    </w:p>
    <w:p w14:paraId="6A62E56E" w14:textId="032184B1" w:rsidR="00B82D66" w:rsidRPr="00BB2987" w:rsidRDefault="00577E8D" w:rsidP="00B82D6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</w:rPr>
      </w:pPr>
      <w:r>
        <w:rPr>
          <w:rFonts w:ascii="Garamond" w:hAnsi="Garamond"/>
          <w:b/>
          <w:color w:val="000000" w:themeColor="text1"/>
        </w:rPr>
        <w:t>28 października 2021</w:t>
      </w:r>
      <w:r w:rsidR="007B45F5" w:rsidRPr="007B45F5">
        <w:rPr>
          <w:rFonts w:ascii="Garamond" w:hAnsi="Garamond"/>
          <w:b/>
          <w:color w:val="000000" w:themeColor="text1"/>
        </w:rPr>
        <w:t xml:space="preserve"> roku o godz. 12.00 </w:t>
      </w:r>
      <w:r w:rsidR="007B45F5" w:rsidRPr="007B45F5">
        <w:rPr>
          <w:rFonts w:ascii="Garamond" w:hAnsi="Garamond"/>
          <w:color w:val="000000" w:themeColor="text1"/>
        </w:rPr>
        <w:t>odbędzie się d</w:t>
      </w:r>
      <w:r w:rsidR="00845F3E" w:rsidRPr="007B45F5">
        <w:rPr>
          <w:rFonts w:ascii="Garamond" w:hAnsi="Garamond"/>
          <w:color w:val="000000" w:themeColor="text1"/>
        </w:rPr>
        <w:t>rugi etap konkursu</w:t>
      </w:r>
      <w:r w:rsidR="00B82D66">
        <w:rPr>
          <w:rFonts w:ascii="Garamond" w:hAnsi="Garamond"/>
          <w:color w:val="000000" w:themeColor="text1"/>
        </w:rPr>
        <w:t xml:space="preserve">. </w:t>
      </w:r>
      <w:r w:rsidR="00B82D66" w:rsidRPr="00BB2987">
        <w:rPr>
          <w:rFonts w:ascii="Garamond" w:hAnsi="Garamond"/>
        </w:rPr>
        <w:t xml:space="preserve">W zależności od </w:t>
      </w:r>
      <w:r w:rsidR="00932489">
        <w:rPr>
          <w:rFonts w:ascii="Garamond" w:hAnsi="Garamond"/>
        </w:rPr>
        <w:t>decyzji Komitetu Konkursowego</w:t>
      </w:r>
      <w:r w:rsidR="00B82D66" w:rsidRPr="00BB2987">
        <w:rPr>
          <w:rFonts w:ascii="Garamond" w:hAnsi="Garamond"/>
        </w:rPr>
        <w:t xml:space="preserve"> etap ten odbędzie się bądź</w:t>
      </w:r>
      <w:r w:rsidR="00F9576B" w:rsidRPr="00BB2987">
        <w:rPr>
          <w:rFonts w:ascii="Garamond" w:hAnsi="Garamond"/>
        </w:rPr>
        <w:t xml:space="preserve"> </w:t>
      </w:r>
      <w:r w:rsidR="00932489" w:rsidRPr="00BB2987">
        <w:rPr>
          <w:rFonts w:ascii="Garamond" w:hAnsi="Garamond"/>
        </w:rPr>
        <w:t>on-line</w:t>
      </w:r>
      <w:r w:rsidR="00932489">
        <w:rPr>
          <w:rFonts w:ascii="Garamond" w:hAnsi="Garamond"/>
        </w:rPr>
        <w:t>,</w:t>
      </w:r>
      <w:r w:rsidR="00932489" w:rsidRPr="00BB2987">
        <w:rPr>
          <w:rFonts w:ascii="Garamond" w:hAnsi="Garamond"/>
        </w:rPr>
        <w:t xml:space="preserve"> bądź </w:t>
      </w:r>
      <w:r w:rsidR="007B45F5" w:rsidRPr="00BB2987">
        <w:rPr>
          <w:rFonts w:ascii="Garamond" w:hAnsi="Garamond"/>
        </w:rPr>
        <w:t>w</w:t>
      </w:r>
      <w:r w:rsidR="00F9576B" w:rsidRPr="00BB2987">
        <w:rPr>
          <w:rFonts w:ascii="Garamond" w:hAnsi="Garamond"/>
        </w:rPr>
        <w:t xml:space="preserve"> siedzibie organizatora</w:t>
      </w:r>
      <w:r w:rsidR="007B45F5" w:rsidRPr="00BB2987">
        <w:rPr>
          <w:rFonts w:ascii="Garamond" w:hAnsi="Garamond"/>
        </w:rPr>
        <w:t>.</w:t>
      </w:r>
      <w:r w:rsidR="00F9576B" w:rsidRPr="00BB2987">
        <w:rPr>
          <w:rFonts w:ascii="Garamond" w:hAnsi="Garamond"/>
        </w:rPr>
        <w:t xml:space="preserve"> </w:t>
      </w:r>
    </w:p>
    <w:p w14:paraId="064B5555" w14:textId="1D212E63" w:rsidR="00B82D66" w:rsidRDefault="00B82D66" w:rsidP="00B82D66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B82D66">
        <w:rPr>
          <w:rFonts w:ascii="Garamond" w:hAnsi="Garamond"/>
          <w:bCs/>
          <w:color w:val="000000" w:themeColor="text1"/>
        </w:rPr>
        <w:t>W przypadku, gdy</w:t>
      </w:r>
      <w:r w:rsidRPr="00B82D66">
        <w:rPr>
          <w:rFonts w:ascii="Garamond" w:hAnsi="Garamond"/>
          <w:b/>
          <w:color w:val="000000" w:themeColor="text1"/>
        </w:rPr>
        <w:t xml:space="preserve"> </w:t>
      </w:r>
      <w:r w:rsidRPr="00B82D66">
        <w:rPr>
          <w:rFonts w:ascii="Garamond" w:hAnsi="Garamond"/>
          <w:bCs/>
          <w:color w:val="000000" w:themeColor="text1"/>
        </w:rPr>
        <w:t>zapadnie decyzja o organizacji drugiego etapu w formie on-line,</w:t>
      </w:r>
      <w:r w:rsidRPr="00B82D66">
        <w:rPr>
          <w:rFonts w:ascii="Garamond" w:hAnsi="Garamond"/>
          <w:b/>
          <w:color w:val="000000" w:themeColor="text1"/>
        </w:rPr>
        <w:t xml:space="preserve"> </w:t>
      </w:r>
      <w:r w:rsidRPr="00B82D66">
        <w:rPr>
          <w:rFonts w:ascii="Garamond" w:hAnsi="Garamond"/>
          <w:color w:val="000000" w:themeColor="text1"/>
        </w:rPr>
        <w:t>na wskazane adresy mailowe zostanie przesłana instrukcja logowania i osoby wskazane do kontaktu oraz pomocy technicznej. Ponadto przedstawione zostaną zasady przebiegu testu, czas jego trwania i liczba zadań, a</w:t>
      </w:r>
      <w:r>
        <w:rPr>
          <w:rFonts w:ascii="Garamond" w:hAnsi="Garamond"/>
          <w:color w:val="000000" w:themeColor="text1"/>
        </w:rPr>
        <w:t> </w:t>
      </w:r>
      <w:r w:rsidR="00577E8D">
        <w:rPr>
          <w:rFonts w:ascii="Garamond" w:hAnsi="Garamond"/>
          <w:b/>
          <w:color w:val="000000" w:themeColor="text1"/>
        </w:rPr>
        <w:t>27</w:t>
      </w:r>
      <w:r w:rsidRPr="00B82D66">
        <w:rPr>
          <w:rFonts w:ascii="Garamond" w:hAnsi="Garamond"/>
          <w:b/>
          <w:color w:val="000000" w:themeColor="text1"/>
        </w:rPr>
        <w:t xml:space="preserve"> października</w:t>
      </w:r>
      <w:r w:rsidRPr="00B82D66">
        <w:rPr>
          <w:rFonts w:ascii="Garamond" w:hAnsi="Garamond"/>
          <w:color w:val="000000" w:themeColor="text1"/>
        </w:rPr>
        <w:t xml:space="preserve"> </w:t>
      </w:r>
      <w:r w:rsidR="00577E8D">
        <w:rPr>
          <w:rFonts w:ascii="Garamond" w:hAnsi="Garamond"/>
          <w:b/>
          <w:color w:val="000000" w:themeColor="text1"/>
        </w:rPr>
        <w:t>2021</w:t>
      </w:r>
      <w:r w:rsidRPr="00B82D66">
        <w:rPr>
          <w:rFonts w:ascii="Garamond" w:hAnsi="Garamond"/>
          <w:b/>
          <w:color w:val="000000" w:themeColor="text1"/>
        </w:rPr>
        <w:t xml:space="preserve"> r.</w:t>
      </w:r>
      <w:r w:rsidRPr="00B82D66">
        <w:rPr>
          <w:rFonts w:ascii="Garamond" w:hAnsi="Garamond"/>
          <w:color w:val="000000" w:themeColor="text1"/>
        </w:rPr>
        <w:t xml:space="preserve"> uczestnicy dokonają próbnego logowania na platformę konkursu oraz zostanie przeprowadzony test próbny. </w:t>
      </w:r>
    </w:p>
    <w:p w14:paraId="50DC2859" w14:textId="77777777" w:rsidR="0037229A" w:rsidRDefault="0037229A" w:rsidP="00BA7561">
      <w:pPr>
        <w:pStyle w:val="Akapitzlist"/>
        <w:numPr>
          <w:ilvl w:val="0"/>
          <w:numId w:val="18"/>
        </w:numPr>
        <w:spacing w:after="0"/>
        <w:ind w:left="426" w:hanging="284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Wysyłający dokumenty zawierające dane osobowe drogą elektroniczną jest odpowiedzialny za ich zabezpieczenie poprzez szyfrowanie np.:</w:t>
      </w:r>
    </w:p>
    <w:p w14:paraId="2904B16E" w14:textId="77777777" w:rsidR="0037229A" w:rsidRDefault="0037229A" w:rsidP="0037229A">
      <w:pPr>
        <w:pStyle w:val="Akapitzlist"/>
        <w:spacing w:after="0"/>
        <w:ind w:left="426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- plik z dokumentami zawierającymi dane osobowe „spakować” za pomocą programu archiwizującego (np. </w:t>
      </w:r>
      <w:proofErr w:type="spellStart"/>
      <w:r>
        <w:rPr>
          <w:rFonts w:ascii="Garamond" w:hAnsi="Garamond"/>
          <w:color w:val="000000" w:themeColor="text1"/>
        </w:rPr>
        <w:t>WinRAR</w:t>
      </w:r>
      <w:proofErr w:type="spellEnd"/>
      <w:r>
        <w:rPr>
          <w:rFonts w:ascii="Garamond" w:hAnsi="Garamond"/>
          <w:color w:val="000000" w:themeColor="text1"/>
        </w:rPr>
        <w:t xml:space="preserve"> lub 7-Zip), a dostęp do dokumentów zabezpieczyć hasłem,</w:t>
      </w:r>
    </w:p>
    <w:p w14:paraId="34178D4C" w14:textId="77777777" w:rsidR="0037229A" w:rsidRDefault="0037229A" w:rsidP="0037229A">
      <w:pPr>
        <w:pStyle w:val="Akapitzlist"/>
        <w:spacing w:after="0"/>
        <w:ind w:left="426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 dokument z danymi zabezpieczyć za pomocą hasła (pakiet Microsoft Office pozwala na zabezpieczenie wglądu w dokument poprzez wprowadzenie hasła).</w:t>
      </w:r>
    </w:p>
    <w:p w14:paraId="1CFD424A" w14:textId="0D04221E" w:rsidR="0037229A" w:rsidRPr="0037229A" w:rsidRDefault="0037229A" w:rsidP="0037229A">
      <w:pPr>
        <w:pStyle w:val="Akapitzlist"/>
        <w:spacing w:after="0"/>
        <w:ind w:left="426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Hasło dostępowe do dokumentów zawierających dane osobowe powinno zostać przekazane organizatorowi drogą mailową na adres: </w:t>
      </w:r>
      <w:hyperlink r:id="rId11" w:history="1">
        <w:r>
          <w:rPr>
            <w:rStyle w:val="Hipercze"/>
            <w:rFonts w:ascii="Garamond" w:hAnsi="Garamond"/>
          </w:rPr>
          <w:t>bozena.stepien@pszczelawola.edu.pl</w:t>
        </w:r>
      </w:hyperlink>
      <w:r>
        <w:rPr>
          <w:rFonts w:ascii="Garamond" w:hAnsi="Garamond"/>
          <w:color w:val="000000" w:themeColor="text1"/>
        </w:rPr>
        <w:t xml:space="preserve">. </w:t>
      </w:r>
    </w:p>
    <w:p w14:paraId="7D511613" w14:textId="4EBD4141" w:rsidR="00EE2D44" w:rsidRPr="002C32E5" w:rsidRDefault="00AC10E7" w:rsidP="00EA5C9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2C32E5">
        <w:rPr>
          <w:rFonts w:ascii="Garamond" w:hAnsi="Garamond"/>
          <w:bCs/>
          <w:color w:val="000000" w:themeColor="text1"/>
        </w:rPr>
        <w:t>Drugi etap konkursu będzie polegał na rozwiązaniu</w:t>
      </w:r>
      <w:r w:rsidRPr="002C32E5">
        <w:rPr>
          <w:rFonts w:ascii="Garamond" w:hAnsi="Garamond"/>
          <w:b/>
          <w:color w:val="000000" w:themeColor="text1"/>
        </w:rPr>
        <w:t xml:space="preserve"> </w:t>
      </w:r>
      <w:r w:rsidR="00845F3E" w:rsidRPr="002C32E5">
        <w:rPr>
          <w:rFonts w:ascii="Garamond" w:hAnsi="Garamond"/>
          <w:color w:val="000000" w:themeColor="text1"/>
        </w:rPr>
        <w:t>test</w:t>
      </w:r>
      <w:r w:rsidR="00B559D3" w:rsidRPr="002C32E5">
        <w:rPr>
          <w:rFonts w:ascii="Garamond" w:hAnsi="Garamond"/>
          <w:color w:val="000000" w:themeColor="text1"/>
        </w:rPr>
        <w:t>u</w:t>
      </w:r>
      <w:r w:rsidR="00845F3E" w:rsidRPr="002C32E5">
        <w:rPr>
          <w:rFonts w:ascii="Garamond" w:hAnsi="Garamond"/>
          <w:color w:val="000000" w:themeColor="text1"/>
        </w:rPr>
        <w:t xml:space="preserve"> wiedzy o pszczole i pszczelarstwie</w:t>
      </w:r>
      <w:r w:rsidR="005D140A" w:rsidRPr="002C32E5">
        <w:rPr>
          <w:rFonts w:ascii="Garamond" w:hAnsi="Garamond"/>
          <w:color w:val="000000" w:themeColor="text1"/>
        </w:rPr>
        <w:t xml:space="preserve">, </w:t>
      </w:r>
      <w:r w:rsidR="002C32E5" w:rsidRPr="002C32E5">
        <w:rPr>
          <w:rFonts w:ascii="Garamond" w:hAnsi="Garamond"/>
          <w:color w:val="000000" w:themeColor="text1"/>
        </w:rPr>
        <w:t xml:space="preserve">a także na </w:t>
      </w:r>
      <w:r w:rsidR="005D140A" w:rsidRPr="002C32E5">
        <w:rPr>
          <w:rFonts w:ascii="Garamond" w:hAnsi="Garamond"/>
          <w:color w:val="000000" w:themeColor="text1"/>
        </w:rPr>
        <w:t>rozpoznawani</w:t>
      </w:r>
      <w:r w:rsidR="002C32E5" w:rsidRPr="002C32E5">
        <w:rPr>
          <w:rFonts w:ascii="Garamond" w:hAnsi="Garamond"/>
          <w:color w:val="000000" w:themeColor="text1"/>
        </w:rPr>
        <w:t>u</w:t>
      </w:r>
      <w:r w:rsidR="005D140A" w:rsidRPr="002C32E5">
        <w:rPr>
          <w:rFonts w:ascii="Garamond" w:hAnsi="Garamond"/>
          <w:color w:val="000000" w:themeColor="text1"/>
        </w:rPr>
        <w:t xml:space="preserve"> sprzętu pszczelarskiego</w:t>
      </w:r>
      <w:r w:rsidR="00845F3E" w:rsidRPr="002C32E5">
        <w:rPr>
          <w:rFonts w:ascii="Garamond" w:hAnsi="Garamond"/>
          <w:color w:val="000000" w:themeColor="text1"/>
        </w:rPr>
        <w:t xml:space="preserve"> oraz roślin miododajnych. Test konkursowy drugiego etapu może zawierać pytania otwarte. Pytania testowe drugiego etapu konkursu zostały przygotowane w</w:t>
      </w:r>
      <w:r w:rsidR="002C32E5" w:rsidRPr="002C32E5">
        <w:rPr>
          <w:rFonts w:ascii="Garamond" w:hAnsi="Garamond"/>
          <w:color w:val="000000" w:themeColor="text1"/>
        </w:rPr>
        <w:t> </w:t>
      </w:r>
      <w:r w:rsidR="00845F3E" w:rsidRPr="002C32E5">
        <w:rPr>
          <w:rFonts w:ascii="Garamond" w:hAnsi="Garamond"/>
          <w:color w:val="000000" w:themeColor="text1"/>
        </w:rPr>
        <w:t>oparciu o następującą literaturę:</w:t>
      </w:r>
    </w:p>
    <w:p w14:paraId="4D0C45EF" w14:textId="77777777" w:rsidR="002C32E5" w:rsidRDefault="00845F3E" w:rsidP="002C32E5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ascii="Garamond" w:hAnsi="Garamond"/>
          <w:color w:val="000000" w:themeColor="text1"/>
        </w:rPr>
      </w:pPr>
      <w:r w:rsidRPr="002C32E5">
        <w:rPr>
          <w:rFonts w:ascii="Garamond" w:hAnsi="Garamond"/>
          <w:color w:val="000000" w:themeColor="text1"/>
        </w:rPr>
        <w:t xml:space="preserve">Jerzy Wilde (red.) 2009. Hodowla Pszczół. </w:t>
      </w:r>
      <w:proofErr w:type="spellStart"/>
      <w:r w:rsidRPr="002C32E5">
        <w:rPr>
          <w:rFonts w:ascii="Garamond" w:hAnsi="Garamond"/>
          <w:color w:val="000000" w:themeColor="text1"/>
        </w:rPr>
        <w:t>PWRiL</w:t>
      </w:r>
      <w:proofErr w:type="spellEnd"/>
      <w:r w:rsidRPr="002C32E5">
        <w:rPr>
          <w:rFonts w:ascii="Garamond" w:hAnsi="Garamond"/>
          <w:color w:val="000000" w:themeColor="text1"/>
        </w:rPr>
        <w:t>, Warszawa,</w:t>
      </w:r>
    </w:p>
    <w:p w14:paraId="68D31DC7" w14:textId="77777777" w:rsidR="002C32E5" w:rsidRDefault="00845F3E" w:rsidP="002C32E5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ascii="Garamond" w:hAnsi="Garamond"/>
          <w:color w:val="000000" w:themeColor="text1"/>
        </w:rPr>
      </w:pPr>
      <w:r w:rsidRPr="002C32E5">
        <w:rPr>
          <w:rFonts w:ascii="Garamond" w:hAnsi="Garamond"/>
          <w:color w:val="000000" w:themeColor="text1"/>
        </w:rPr>
        <w:t xml:space="preserve">Mieczysław Lipiński 2010. Pożytki pszczele, zapylanie i miododajność roślin. </w:t>
      </w:r>
      <w:proofErr w:type="spellStart"/>
      <w:r w:rsidRPr="002C32E5">
        <w:rPr>
          <w:rFonts w:ascii="Garamond" w:hAnsi="Garamond"/>
          <w:color w:val="000000" w:themeColor="text1"/>
        </w:rPr>
        <w:t>PWRiL</w:t>
      </w:r>
      <w:proofErr w:type="spellEnd"/>
      <w:r w:rsidRPr="002C32E5">
        <w:rPr>
          <w:rFonts w:ascii="Garamond" w:hAnsi="Garamond"/>
          <w:color w:val="000000" w:themeColor="text1"/>
        </w:rPr>
        <w:t>, Warszawa,</w:t>
      </w:r>
    </w:p>
    <w:p w14:paraId="2CE0E6C3" w14:textId="77777777" w:rsidR="002C32E5" w:rsidRDefault="00845F3E" w:rsidP="002C32E5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ascii="Garamond" w:hAnsi="Garamond"/>
          <w:color w:val="000000" w:themeColor="text1"/>
        </w:rPr>
      </w:pPr>
      <w:r w:rsidRPr="002C32E5">
        <w:rPr>
          <w:rFonts w:ascii="Garamond" w:hAnsi="Garamond"/>
          <w:color w:val="000000" w:themeColor="text1"/>
        </w:rPr>
        <w:t xml:space="preserve">Zbigniew </w:t>
      </w:r>
      <w:proofErr w:type="spellStart"/>
      <w:r w:rsidRPr="002C32E5">
        <w:rPr>
          <w:rFonts w:ascii="Garamond" w:hAnsi="Garamond"/>
          <w:color w:val="000000" w:themeColor="text1"/>
        </w:rPr>
        <w:t>Kołtowski</w:t>
      </w:r>
      <w:proofErr w:type="spellEnd"/>
      <w:r w:rsidRPr="002C32E5">
        <w:rPr>
          <w:rFonts w:ascii="Garamond" w:hAnsi="Garamond"/>
          <w:color w:val="000000" w:themeColor="text1"/>
        </w:rPr>
        <w:t xml:space="preserve"> 2006. Wielki atlas roślin miododajnych. Przedsiębiorstwo Wydawnicze Rzeczpospolita SA. </w:t>
      </w:r>
    </w:p>
    <w:p w14:paraId="00036417" w14:textId="3F550A57" w:rsidR="00EE2D44" w:rsidRPr="002C32E5" w:rsidRDefault="002C32E5" w:rsidP="002C32E5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Garamond" w:hAnsi="Garamond"/>
          <w:color w:val="000000" w:themeColor="text1"/>
        </w:rPr>
      </w:pPr>
      <w:r w:rsidRPr="002C32E5">
        <w:rPr>
          <w:rFonts w:ascii="Garamond" w:hAnsi="Garamond"/>
          <w:color w:val="000000" w:themeColor="text1"/>
        </w:rPr>
        <w:t xml:space="preserve">Jury </w:t>
      </w:r>
      <w:r w:rsidR="00845F3E" w:rsidRPr="002C32E5">
        <w:rPr>
          <w:rFonts w:ascii="Garamond" w:hAnsi="Garamond"/>
          <w:color w:val="000000" w:themeColor="text1"/>
        </w:rPr>
        <w:t>sprawdzi prace do godziny 1</w:t>
      </w:r>
      <w:r w:rsidRPr="002C32E5">
        <w:rPr>
          <w:rFonts w:ascii="Garamond" w:hAnsi="Garamond"/>
          <w:color w:val="000000" w:themeColor="text1"/>
        </w:rPr>
        <w:t>6.</w:t>
      </w:r>
      <w:r w:rsidR="00845F3E" w:rsidRPr="002C32E5">
        <w:rPr>
          <w:rFonts w:ascii="Garamond" w:hAnsi="Garamond"/>
          <w:color w:val="000000" w:themeColor="text1"/>
        </w:rPr>
        <w:t xml:space="preserve">00 </w:t>
      </w:r>
      <w:r w:rsidR="00B559D3" w:rsidRPr="002C32E5">
        <w:rPr>
          <w:rFonts w:ascii="Garamond" w:hAnsi="Garamond"/>
          <w:color w:val="000000" w:themeColor="text1"/>
        </w:rPr>
        <w:t>tego samego dnia</w:t>
      </w:r>
      <w:r w:rsidR="00845F3E" w:rsidRPr="002C32E5">
        <w:rPr>
          <w:rFonts w:ascii="Garamond" w:hAnsi="Garamond"/>
          <w:color w:val="000000" w:themeColor="text1"/>
        </w:rPr>
        <w:t>.</w:t>
      </w:r>
      <w:r w:rsidR="00B559D3" w:rsidRPr="002C32E5">
        <w:rPr>
          <w:rFonts w:ascii="Garamond" w:hAnsi="Garamond"/>
          <w:color w:val="000000" w:themeColor="text1"/>
        </w:rPr>
        <w:t xml:space="preserve"> Jeśli wyniki będą pokrywały się i nie będzie można wyłonić laureatów, wówczas przewidziany jest dodatkowy test dla wskazanych u</w:t>
      </w:r>
      <w:r w:rsidR="00577E8D">
        <w:rPr>
          <w:rFonts w:ascii="Garamond" w:hAnsi="Garamond"/>
          <w:color w:val="000000" w:themeColor="text1"/>
        </w:rPr>
        <w:t>czestników. Test odbędzie się 29</w:t>
      </w:r>
      <w:r w:rsidR="00DF324A" w:rsidRPr="002C32E5">
        <w:rPr>
          <w:rFonts w:ascii="Garamond" w:hAnsi="Garamond"/>
          <w:color w:val="000000" w:themeColor="text1"/>
        </w:rPr>
        <w:t xml:space="preserve"> październik</w:t>
      </w:r>
      <w:r w:rsidRPr="002C32E5">
        <w:rPr>
          <w:rFonts w:ascii="Garamond" w:hAnsi="Garamond"/>
          <w:color w:val="000000" w:themeColor="text1"/>
        </w:rPr>
        <w:t>a</w:t>
      </w:r>
      <w:r w:rsidR="00577E8D">
        <w:rPr>
          <w:rFonts w:ascii="Garamond" w:hAnsi="Garamond"/>
          <w:color w:val="000000" w:themeColor="text1"/>
        </w:rPr>
        <w:t xml:space="preserve"> 2021</w:t>
      </w:r>
      <w:r w:rsidRPr="002C32E5">
        <w:rPr>
          <w:rFonts w:ascii="Garamond" w:hAnsi="Garamond"/>
          <w:color w:val="000000" w:themeColor="text1"/>
        </w:rPr>
        <w:t xml:space="preserve"> </w:t>
      </w:r>
      <w:r w:rsidR="00B559D3" w:rsidRPr="002C32E5">
        <w:rPr>
          <w:rFonts w:ascii="Garamond" w:hAnsi="Garamond"/>
          <w:color w:val="000000" w:themeColor="text1"/>
        </w:rPr>
        <w:t>r. o godz. 10.00. Jeśli sytuacja się powtórzy</w:t>
      </w:r>
      <w:r w:rsidRPr="002C32E5">
        <w:rPr>
          <w:rFonts w:ascii="Garamond" w:hAnsi="Garamond"/>
          <w:color w:val="000000" w:themeColor="text1"/>
        </w:rPr>
        <w:t>,</w:t>
      </w:r>
      <w:r w:rsidR="00B559D3" w:rsidRPr="002C32E5">
        <w:rPr>
          <w:rFonts w:ascii="Garamond" w:hAnsi="Garamond"/>
          <w:color w:val="000000" w:themeColor="text1"/>
        </w:rPr>
        <w:t xml:space="preserve"> tego samego dnia o godz. 14.00 odb</w:t>
      </w:r>
      <w:r w:rsidR="00D729B4" w:rsidRPr="002C32E5">
        <w:rPr>
          <w:rFonts w:ascii="Garamond" w:hAnsi="Garamond"/>
          <w:color w:val="000000" w:themeColor="text1"/>
        </w:rPr>
        <w:t>ę</w:t>
      </w:r>
      <w:r w:rsidR="00B559D3" w:rsidRPr="002C32E5">
        <w:rPr>
          <w:rFonts w:ascii="Garamond" w:hAnsi="Garamond"/>
          <w:color w:val="000000" w:themeColor="text1"/>
        </w:rPr>
        <w:t>dzi</w:t>
      </w:r>
      <w:r w:rsidR="00D729B4" w:rsidRPr="002C32E5">
        <w:rPr>
          <w:rFonts w:ascii="Garamond" w:hAnsi="Garamond"/>
          <w:color w:val="000000" w:themeColor="text1"/>
        </w:rPr>
        <w:t>e</w:t>
      </w:r>
      <w:r w:rsidR="00B559D3" w:rsidRPr="002C32E5">
        <w:rPr>
          <w:rFonts w:ascii="Garamond" w:hAnsi="Garamond"/>
          <w:color w:val="000000" w:themeColor="text1"/>
        </w:rPr>
        <w:t xml:space="preserve"> się kolejny test.  </w:t>
      </w:r>
    </w:p>
    <w:p w14:paraId="1D238393" w14:textId="77777777" w:rsidR="00EE2D44" w:rsidRPr="005849BB" w:rsidRDefault="00EE2D44" w:rsidP="00EA5C90">
      <w:pPr>
        <w:spacing w:after="0"/>
        <w:rPr>
          <w:rFonts w:ascii="Garamond" w:hAnsi="Garamond"/>
        </w:rPr>
      </w:pPr>
    </w:p>
    <w:p w14:paraId="767B613D" w14:textId="77777777" w:rsidR="00EE2D44" w:rsidRPr="002C32E5" w:rsidRDefault="00845F3E" w:rsidP="00EA5C90">
      <w:pPr>
        <w:spacing w:after="0"/>
        <w:jc w:val="center"/>
        <w:rPr>
          <w:rFonts w:ascii="Garamond" w:hAnsi="Garamond"/>
          <w:b/>
          <w:bCs/>
        </w:rPr>
      </w:pPr>
      <w:r w:rsidRPr="002C32E5">
        <w:rPr>
          <w:rFonts w:ascii="Garamond" w:hAnsi="Garamond"/>
          <w:b/>
          <w:bCs/>
        </w:rPr>
        <w:t>III. Nagrody</w:t>
      </w:r>
    </w:p>
    <w:p w14:paraId="764E49B8" w14:textId="77777777" w:rsidR="00EE2D44" w:rsidRPr="005849BB" w:rsidRDefault="00EE2D44" w:rsidP="00EA5C90">
      <w:pPr>
        <w:spacing w:after="0"/>
        <w:jc w:val="both"/>
        <w:rPr>
          <w:rFonts w:ascii="Garamond" w:hAnsi="Garamond"/>
        </w:rPr>
      </w:pPr>
    </w:p>
    <w:p w14:paraId="24C6B0B4" w14:textId="77777777" w:rsidR="002C32E5" w:rsidRDefault="00845F3E" w:rsidP="00EA5C90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Garamond" w:hAnsi="Garamond"/>
        </w:rPr>
      </w:pPr>
      <w:r w:rsidRPr="002C32E5">
        <w:rPr>
          <w:rFonts w:ascii="Garamond" w:hAnsi="Garamond"/>
        </w:rPr>
        <w:t>Nagrodą w pierwszym etapie konkursu jest zakwalifikowanie się do drugiego etapu.</w:t>
      </w:r>
      <w:r w:rsidR="002C32E5" w:rsidRPr="002C32E5">
        <w:rPr>
          <w:rFonts w:ascii="Garamond" w:hAnsi="Garamond"/>
        </w:rPr>
        <w:t xml:space="preserve"> </w:t>
      </w:r>
    </w:p>
    <w:p w14:paraId="24DD9767" w14:textId="16BFB1E2" w:rsidR="00F066E1" w:rsidRPr="002C32E5" w:rsidRDefault="00845F3E" w:rsidP="00EA5C90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Garamond" w:hAnsi="Garamond"/>
        </w:rPr>
      </w:pPr>
      <w:r w:rsidRPr="002C32E5">
        <w:rPr>
          <w:rFonts w:ascii="Garamond" w:hAnsi="Garamond"/>
        </w:rPr>
        <w:t xml:space="preserve">Nagrodami w drugim etapie konkursu </w:t>
      </w:r>
      <w:r w:rsidR="002C32E5">
        <w:rPr>
          <w:rFonts w:ascii="Garamond" w:hAnsi="Garamond"/>
        </w:rPr>
        <w:t>są:</w:t>
      </w:r>
    </w:p>
    <w:p w14:paraId="20C85BD0" w14:textId="77777777" w:rsidR="00932489" w:rsidRDefault="00932489" w:rsidP="002C32E5">
      <w:pPr>
        <w:pStyle w:val="Akapitzlist"/>
        <w:numPr>
          <w:ilvl w:val="0"/>
          <w:numId w:val="21"/>
        </w:numPr>
        <w:spacing w:after="0"/>
        <w:ind w:left="851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n</w:t>
      </w:r>
      <w:r w:rsidR="00F9576B">
        <w:rPr>
          <w:rFonts w:ascii="Garamond" w:hAnsi="Garamond"/>
          <w:color w:val="000000" w:themeColor="text1"/>
        </w:rPr>
        <w:t>agrod</w:t>
      </w:r>
      <w:r>
        <w:rPr>
          <w:rFonts w:ascii="Garamond" w:hAnsi="Garamond"/>
          <w:color w:val="000000" w:themeColor="text1"/>
        </w:rPr>
        <w:t>y indywidualne:</w:t>
      </w:r>
    </w:p>
    <w:p w14:paraId="5E40F418" w14:textId="77777777" w:rsidR="00932489" w:rsidRDefault="00932489" w:rsidP="00932489">
      <w:pPr>
        <w:pStyle w:val="Akapitzlist"/>
        <w:numPr>
          <w:ilvl w:val="0"/>
          <w:numId w:val="31"/>
        </w:numPr>
        <w:spacing w:after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nagroda</w:t>
      </w:r>
      <w:r w:rsidR="00F9576B">
        <w:rPr>
          <w:rFonts w:ascii="Garamond" w:hAnsi="Garamond"/>
          <w:color w:val="000000" w:themeColor="text1"/>
        </w:rPr>
        <w:t xml:space="preserve"> rzeczowa (</w:t>
      </w:r>
      <w:r w:rsidR="00F9576B" w:rsidRPr="002C32E5">
        <w:rPr>
          <w:rFonts w:ascii="Garamond" w:hAnsi="Garamond"/>
          <w:color w:val="000000" w:themeColor="text1"/>
        </w:rPr>
        <w:t>laptop</w:t>
      </w:r>
      <w:r w:rsidR="00F9576B">
        <w:rPr>
          <w:rFonts w:ascii="Garamond" w:hAnsi="Garamond"/>
          <w:color w:val="000000" w:themeColor="text1"/>
        </w:rPr>
        <w:t>)</w:t>
      </w:r>
      <w:r w:rsidR="00F9576B" w:rsidRPr="002C32E5">
        <w:rPr>
          <w:rFonts w:ascii="Garamond" w:hAnsi="Garamond"/>
          <w:color w:val="000000" w:themeColor="text1"/>
        </w:rPr>
        <w:t xml:space="preserve"> o wartości o</w:t>
      </w:r>
      <w:r w:rsidR="00884D19">
        <w:rPr>
          <w:rFonts w:ascii="Garamond" w:hAnsi="Garamond"/>
          <w:color w:val="000000" w:themeColor="text1"/>
        </w:rPr>
        <w:t>k.</w:t>
      </w:r>
      <w:r w:rsidR="00F9576B" w:rsidRPr="002C32E5">
        <w:rPr>
          <w:rFonts w:ascii="Garamond" w:hAnsi="Garamond"/>
          <w:color w:val="000000" w:themeColor="text1"/>
        </w:rPr>
        <w:t xml:space="preserve"> 2000 zł </w:t>
      </w:r>
      <w:r w:rsidR="00F9576B">
        <w:rPr>
          <w:rFonts w:ascii="Garamond" w:hAnsi="Garamond"/>
          <w:color w:val="000000" w:themeColor="text1"/>
        </w:rPr>
        <w:t xml:space="preserve">– </w:t>
      </w:r>
      <w:r w:rsidR="002C32E5" w:rsidRPr="002C32E5">
        <w:rPr>
          <w:rFonts w:ascii="Garamond" w:hAnsi="Garamond"/>
          <w:color w:val="000000" w:themeColor="text1"/>
        </w:rPr>
        <w:t xml:space="preserve">dla </w:t>
      </w:r>
      <w:r w:rsidR="00B82D66">
        <w:rPr>
          <w:rFonts w:ascii="Garamond" w:hAnsi="Garamond"/>
          <w:color w:val="000000" w:themeColor="text1"/>
        </w:rPr>
        <w:t>laureata</w:t>
      </w:r>
      <w:r w:rsidR="00845F3E" w:rsidRPr="002C32E5">
        <w:rPr>
          <w:rFonts w:ascii="Garamond" w:hAnsi="Garamond"/>
          <w:color w:val="000000" w:themeColor="text1"/>
        </w:rPr>
        <w:t xml:space="preserve"> I miejsca</w:t>
      </w:r>
      <w:r w:rsidR="002C32E5" w:rsidRPr="002C32E5">
        <w:rPr>
          <w:rFonts w:ascii="Garamond" w:hAnsi="Garamond"/>
          <w:color w:val="000000" w:themeColor="text1"/>
        </w:rPr>
        <w:t>,</w:t>
      </w:r>
    </w:p>
    <w:p w14:paraId="74964DF4" w14:textId="77777777" w:rsidR="00932489" w:rsidRDefault="00F9576B" w:rsidP="00932489">
      <w:pPr>
        <w:pStyle w:val="Akapitzlist"/>
        <w:numPr>
          <w:ilvl w:val="0"/>
          <w:numId w:val="31"/>
        </w:numPr>
        <w:spacing w:after="0"/>
        <w:jc w:val="both"/>
        <w:rPr>
          <w:rFonts w:ascii="Garamond" w:hAnsi="Garamond"/>
          <w:color w:val="000000" w:themeColor="text1"/>
        </w:rPr>
      </w:pPr>
      <w:r w:rsidRPr="00932489">
        <w:rPr>
          <w:rFonts w:ascii="Garamond" w:hAnsi="Garamond"/>
          <w:color w:val="000000" w:themeColor="text1"/>
        </w:rPr>
        <w:t>nagroda rzeczowa (smartfon) o wartości o</w:t>
      </w:r>
      <w:r w:rsidR="00884D19" w:rsidRPr="00932489">
        <w:rPr>
          <w:rFonts w:ascii="Garamond" w:hAnsi="Garamond"/>
          <w:color w:val="000000" w:themeColor="text1"/>
        </w:rPr>
        <w:t>k.</w:t>
      </w:r>
      <w:r w:rsidRPr="00932489">
        <w:rPr>
          <w:rFonts w:ascii="Garamond" w:hAnsi="Garamond"/>
          <w:color w:val="000000" w:themeColor="text1"/>
        </w:rPr>
        <w:t xml:space="preserve"> 1500 zł – </w:t>
      </w:r>
      <w:r w:rsidR="002C32E5" w:rsidRPr="00932489">
        <w:rPr>
          <w:rFonts w:ascii="Garamond" w:hAnsi="Garamond"/>
          <w:color w:val="000000" w:themeColor="text1"/>
        </w:rPr>
        <w:t xml:space="preserve">dla </w:t>
      </w:r>
      <w:r w:rsidR="00B82D66" w:rsidRPr="00932489">
        <w:rPr>
          <w:rFonts w:ascii="Garamond" w:hAnsi="Garamond"/>
          <w:color w:val="000000" w:themeColor="text1"/>
        </w:rPr>
        <w:t>laureata</w:t>
      </w:r>
      <w:r w:rsidR="00375C9B" w:rsidRPr="00932489">
        <w:rPr>
          <w:rFonts w:ascii="Garamond" w:hAnsi="Garamond"/>
          <w:color w:val="000000" w:themeColor="text1"/>
        </w:rPr>
        <w:t xml:space="preserve"> II miejsca</w:t>
      </w:r>
      <w:r w:rsidR="002C32E5" w:rsidRPr="00932489">
        <w:rPr>
          <w:rFonts w:ascii="Garamond" w:hAnsi="Garamond"/>
          <w:color w:val="000000" w:themeColor="text1"/>
        </w:rPr>
        <w:t>,</w:t>
      </w:r>
      <w:r w:rsidR="00845F3E" w:rsidRPr="00932489">
        <w:rPr>
          <w:rFonts w:ascii="Garamond" w:hAnsi="Garamond"/>
          <w:color w:val="000000" w:themeColor="text1"/>
        </w:rPr>
        <w:t xml:space="preserve"> </w:t>
      </w:r>
    </w:p>
    <w:p w14:paraId="4A86581C" w14:textId="21F9509D" w:rsidR="002C32E5" w:rsidRPr="00932489" w:rsidRDefault="00F9576B" w:rsidP="00932489">
      <w:pPr>
        <w:pStyle w:val="Akapitzlist"/>
        <w:numPr>
          <w:ilvl w:val="0"/>
          <w:numId w:val="31"/>
        </w:numPr>
        <w:spacing w:after="0"/>
        <w:jc w:val="both"/>
        <w:rPr>
          <w:rFonts w:ascii="Garamond" w:hAnsi="Garamond"/>
          <w:color w:val="000000" w:themeColor="text1"/>
        </w:rPr>
      </w:pPr>
      <w:r w:rsidRPr="00932489">
        <w:rPr>
          <w:rFonts w:ascii="Garamond" w:hAnsi="Garamond"/>
          <w:color w:val="000000" w:themeColor="text1"/>
        </w:rPr>
        <w:t>nagroda rzeczowa (tablet) o wartości o</w:t>
      </w:r>
      <w:r w:rsidR="00884D19" w:rsidRPr="00932489">
        <w:rPr>
          <w:rFonts w:ascii="Garamond" w:hAnsi="Garamond"/>
          <w:color w:val="000000" w:themeColor="text1"/>
        </w:rPr>
        <w:t>k.</w:t>
      </w:r>
      <w:r w:rsidRPr="00932489">
        <w:rPr>
          <w:rFonts w:ascii="Garamond" w:hAnsi="Garamond"/>
          <w:color w:val="000000" w:themeColor="text1"/>
        </w:rPr>
        <w:t xml:space="preserve"> 1000 zł – </w:t>
      </w:r>
      <w:r w:rsidR="002C32E5" w:rsidRPr="00932489">
        <w:rPr>
          <w:rFonts w:ascii="Garamond" w:hAnsi="Garamond"/>
          <w:color w:val="000000" w:themeColor="text1"/>
        </w:rPr>
        <w:t xml:space="preserve">dla </w:t>
      </w:r>
      <w:r w:rsidR="00B82D66" w:rsidRPr="00932489">
        <w:rPr>
          <w:rFonts w:ascii="Garamond" w:hAnsi="Garamond"/>
          <w:color w:val="000000" w:themeColor="text1"/>
        </w:rPr>
        <w:t>laureata</w:t>
      </w:r>
      <w:r w:rsidR="002C32E5" w:rsidRPr="00932489">
        <w:rPr>
          <w:rFonts w:ascii="Garamond" w:hAnsi="Garamond"/>
          <w:color w:val="000000" w:themeColor="text1"/>
        </w:rPr>
        <w:t xml:space="preserve"> </w:t>
      </w:r>
      <w:r w:rsidR="00845F3E" w:rsidRPr="00932489">
        <w:rPr>
          <w:rFonts w:ascii="Garamond" w:hAnsi="Garamond"/>
          <w:color w:val="000000" w:themeColor="text1"/>
        </w:rPr>
        <w:t>III miejsca</w:t>
      </w:r>
      <w:r w:rsidRPr="00932489">
        <w:rPr>
          <w:rFonts w:ascii="Garamond" w:hAnsi="Garamond"/>
          <w:color w:val="000000" w:themeColor="text1"/>
        </w:rPr>
        <w:t>,</w:t>
      </w:r>
    </w:p>
    <w:p w14:paraId="2B432AB1" w14:textId="77777777" w:rsidR="00932489" w:rsidRDefault="00932489" w:rsidP="00932489">
      <w:pPr>
        <w:pStyle w:val="Akapitzlist"/>
        <w:numPr>
          <w:ilvl w:val="0"/>
          <w:numId w:val="21"/>
        </w:numPr>
        <w:spacing w:after="0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nagrody dla szkół:</w:t>
      </w:r>
    </w:p>
    <w:p w14:paraId="3FA8781A" w14:textId="77777777" w:rsidR="00932489" w:rsidRDefault="00F9576B" w:rsidP="00932489">
      <w:pPr>
        <w:pStyle w:val="Akapitzlist"/>
        <w:numPr>
          <w:ilvl w:val="0"/>
          <w:numId w:val="32"/>
        </w:numPr>
        <w:spacing w:after="0"/>
        <w:ind w:left="1134" w:hanging="283"/>
        <w:jc w:val="both"/>
        <w:rPr>
          <w:rFonts w:ascii="Garamond" w:hAnsi="Garamond"/>
        </w:rPr>
      </w:pPr>
      <w:r w:rsidRPr="00932489">
        <w:rPr>
          <w:rFonts w:ascii="Garamond" w:hAnsi="Garamond"/>
        </w:rPr>
        <w:t>nagroda rzeczowa o wartości</w:t>
      </w:r>
      <w:r w:rsidR="00EA0FCA" w:rsidRPr="00932489">
        <w:rPr>
          <w:rFonts w:ascii="Garamond" w:hAnsi="Garamond"/>
        </w:rPr>
        <w:t xml:space="preserve"> ok.</w:t>
      </w:r>
      <w:r w:rsidRPr="00932489">
        <w:rPr>
          <w:rFonts w:ascii="Garamond" w:hAnsi="Garamond"/>
        </w:rPr>
        <w:t xml:space="preserve"> 3000 zł – dla szkoły, której reprezentanci zdobędą łącznie najwyższą liczbę punktów</w:t>
      </w:r>
      <w:r w:rsidR="00B82D66" w:rsidRPr="00932489">
        <w:rPr>
          <w:rFonts w:ascii="Garamond" w:hAnsi="Garamond"/>
        </w:rPr>
        <w:t xml:space="preserve"> w drugim etapie konkursu</w:t>
      </w:r>
      <w:r w:rsidRPr="00932489">
        <w:rPr>
          <w:rFonts w:ascii="Garamond" w:hAnsi="Garamond"/>
        </w:rPr>
        <w:t>,</w:t>
      </w:r>
    </w:p>
    <w:p w14:paraId="2EAC2E75" w14:textId="77777777" w:rsidR="00932489" w:rsidRDefault="00F9576B" w:rsidP="00932489">
      <w:pPr>
        <w:pStyle w:val="Akapitzlist"/>
        <w:numPr>
          <w:ilvl w:val="0"/>
          <w:numId w:val="32"/>
        </w:numPr>
        <w:spacing w:after="0"/>
        <w:ind w:left="1134" w:hanging="283"/>
        <w:jc w:val="both"/>
        <w:rPr>
          <w:rFonts w:ascii="Garamond" w:hAnsi="Garamond"/>
        </w:rPr>
      </w:pPr>
      <w:r w:rsidRPr="00932489">
        <w:rPr>
          <w:rFonts w:ascii="Garamond" w:hAnsi="Garamond"/>
        </w:rPr>
        <w:t xml:space="preserve">nagroda rzeczowa o wartości </w:t>
      </w:r>
      <w:r w:rsidR="00EA0FCA" w:rsidRPr="00932489">
        <w:rPr>
          <w:rFonts w:ascii="Garamond" w:hAnsi="Garamond"/>
        </w:rPr>
        <w:t xml:space="preserve">ok. </w:t>
      </w:r>
      <w:r w:rsidRPr="00932489">
        <w:rPr>
          <w:rFonts w:ascii="Garamond" w:hAnsi="Garamond"/>
        </w:rPr>
        <w:t xml:space="preserve">2500 zł – dla szkoły, której reprezentanci zdobędą łącznie drugą </w:t>
      </w:r>
      <w:r w:rsidR="00B82D66" w:rsidRPr="00932489">
        <w:rPr>
          <w:rFonts w:ascii="Garamond" w:hAnsi="Garamond"/>
        </w:rPr>
        <w:t>najwyższą</w:t>
      </w:r>
      <w:r w:rsidRPr="00932489">
        <w:rPr>
          <w:rFonts w:ascii="Garamond" w:hAnsi="Garamond"/>
        </w:rPr>
        <w:t xml:space="preserve"> liczbę punktów</w:t>
      </w:r>
      <w:r w:rsidR="00B82D66" w:rsidRPr="00932489">
        <w:rPr>
          <w:rFonts w:ascii="Garamond" w:hAnsi="Garamond"/>
        </w:rPr>
        <w:t xml:space="preserve"> w drugim etapie konkursu</w:t>
      </w:r>
      <w:r w:rsidRPr="00932489">
        <w:rPr>
          <w:rFonts w:ascii="Garamond" w:hAnsi="Garamond"/>
        </w:rPr>
        <w:t>,</w:t>
      </w:r>
    </w:p>
    <w:p w14:paraId="07599790" w14:textId="73A22682" w:rsidR="00F9576B" w:rsidRPr="00932489" w:rsidRDefault="00F9576B" w:rsidP="00932489">
      <w:pPr>
        <w:pStyle w:val="Akapitzlist"/>
        <w:numPr>
          <w:ilvl w:val="0"/>
          <w:numId w:val="32"/>
        </w:numPr>
        <w:spacing w:after="0"/>
        <w:ind w:left="1134" w:hanging="283"/>
        <w:jc w:val="both"/>
        <w:rPr>
          <w:rFonts w:ascii="Garamond" w:hAnsi="Garamond"/>
        </w:rPr>
      </w:pPr>
      <w:r w:rsidRPr="00932489">
        <w:rPr>
          <w:rFonts w:ascii="Garamond" w:hAnsi="Garamond"/>
        </w:rPr>
        <w:t xml:space="preserve">nagroda rzeczowa o wartości </w:t>
      </w:r>
      <w:r w:rsidR="00EA0FCA" w:rsidRPr="00932489">
        <w:rPr>
          <w:rFonts w:ascii="Garamond" w:hAnsi="Garamond"/>
        </w:rPr>
        <w:t xml:space="preserve">ok. </w:t>
      </w:r>
      <w:r w:rsidRPr="00932489">
        <w:rPr>
          <w:rFonts w:ascii="Garamond" w:hAnsi="Garamond"/>
        </w:rPr>
        <w:t xml:space="preserve">2000 zł – dla szkoły, której reprezentanci zdobędą łącznie trzecią </w:t>
      </w:r>
      <w:r w:rsidR="00B82D66" w:rsidRPr="00932489">
        <w:rPr>
          <w:rFonts w:ascii="Garamond" w:hAnsi="Garamond"/>
        </w:rPr>
        <w:t>najwyższą</w:t>
      </w:r>
      <w:r w:rsidRPr="00932489">
        <w:rPr>
          <w:rFonts w:ascii="Garamond" w:hAnsi="Garamond"/>
        </w:rPr>
        <w:t xml:space="preserve"> liczbę punktów</w:t>
      </w:r>
      <w:r w:rsidR="00B82D66" w:rsidRPr="00932489">
        <w:rPr>
          <w:rFonts w:ascii="Garamond" w:hAnsi="Garamond"/>
        </w:rPr>
        <w:t xml:space="preserve"> w drugim etapie konkursu.</w:t>
      </w:r>
    </w:p>
    <w:p w14:paraId="2E6D01AB" w14:textId="3FDC1C31" w:rsidR="002C32E5" w:rsidRPr="002C32E5" w:rsidRDefault="002C32E5" w:rsidP="00EA5C90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Garamond" w:hAnsi="Garamond"/>
          <w:color w:val="00B050"/>
        </w:rPr>
      </w:pPr>
      <w:r w:rsidRPr="002C32E5">
        <w:rPr>
          <w:rFonts w:ascii="Garamond" w:hAnsi="Garamond"/>
          <w:color w:val="000000" w:themeColor="text1"/>
        </w:rPr>
        <w:t xml:space="preserve">Informacja o terminie i miejscu wręczenia nagród zostanie podana przez </w:t>
      </w:r>
      <w:r w:rsidR="001F0CFA">
        <w:rPr>
          <w:rFonts w:ascii="Garamond" w:hAnsi="Garamond"/>
          <w:color w:val="000000" w:themeColor="text1"/>
        </w:rPr>
        <w:t>o</w:t>
      </w:r>
      <w:r w:rsidRPr="002C32E5">
        <w:rPr>
          <w:rFonts w:ascii="Garamond" w:hAnsi="Garamond"/>
          <w:color w:val="000000" w:themeColor="text1"/>
        </w:rPr>
        <w:t xml:space="preserve">rganizatora na stronie internetowej konkursu </w:t>
      </w:r>
      <w:hyperlink r:id="rId12" w:history="1">
        <w:r w:rsidRPr="002C32E5">
          <w:rPr>
            <w:rStyle w:val="Hipercze"/>
            <w:rFonts w:ascii="Garamond" w:hAnsi="Garamond"/>
          </w:rPr>
          <w:t>www.pszczelawola.edu.pl</w:t>
        </w:r>
      </w:hyperlink>
      <w:r w:rsidRPr="002C32E5">
        <w:rPr>
          <w:rFonts w:ascii="Garamond" w:hAnsi="Garamond"/>
          <w:color w:val="FF0000"/>
        </w:rPr>
        <w:t xml:space="preserve">. </w:t>
      </w:r>
    </w:p>
    <w:p w14:paraId="09AE1B03" w14:textId="65439C3D" w:rsidR="002C32E5" w:rsidRPr="00960393" w:rsidRDefault="00845F3E" w:rsidP="00EA5C90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Garamond" w:hAnsi="Garamond"/>
        </w:rPr>
      </w:pPr>
      <w:r w:rsidRPr="002C32E5">
        <w:rPr>
          <w:rFonts w:ascii="Garamond" w:hAnsi="Garamond"/>
        </w:rPr>
        <w:t>Uczestnik konkursu nie ma możliwości przenoszenia prawa uczestnictwa w konkurs</w:t>
      </w:r>
      <w:r w:rsidR="00C547F1">
        <w:rPr>
          <w:rFonts w:ascii="Garamond" w:hAnsi="Garamond"/>
        </w:rPr>
        <w:t>ie</w:t>
      </w:r>
      <w:r w:rsidRPr="002C32E5">
        <w:rPr>
          <w:rFonts w:ascii="Garamond" w:hAnsi="Garamond"/>
        </w:rPr>
        <w:t xml:space="preserve">, </w:t>
      </w:r>
      <w:r w:rsidRPr="00960393">
        <w:rPr>
          <w:rFonts w:ascii="Garamond" w:hAnsi="Garamond"/>
        </w:rPr>
        <w:t>praw i</w:t>
      </w:r>
      <w:r w:rsidR="00C547F1" w:rsidRPr="00960393">
        <w:rPr>
          <w:rFonts w:ascii="Garamond" w:hAnsi="Garamond"/>
        </w:rPr>
        <w:t> </w:t>
      </w:r>
      <w:r w:rsidRPr="00960393">
        <w:rPr>
          <w:rFonts w:ascii="Garamond" w:hAnsi="Garamond"/>
        </w:rPr>
        <w:t>obowiązków z nim związanych, w tym także prawa do żądania wydania nagrody.</w:t>
      </w:r>
    </w:p>
    <w:p w14:paraId="67E4621E" w14:textId="404D559B" w:rsidR="002C32E5" w:rsidRPr="002C32E5" w:rsidRDefault="00845F3E" w:rsidP="00EA5C90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Garamond" w:hAnsi="Garamond"/>
          <w:color w:val="00B050"/>
        </w:rPr>
      </w:pPr>
      <w:r w:rsidRPr="002C32E5">
        <w:rPr>
          <w:rFonts w:ascii="Garamond" w:hAnsi="Garamond"/>
        </w:rPr>
        <w:t xml:space="preserve">Przyznane nagrody nie podlegają wymianie na inną nagrodę lub ekwiwalent pieniężny. </w:t>
      </w:r>
    </w:p>
    <w:p w14:paraId="1608E2C8" w14:textId="3DA46C88" w:rsidR="00EE2D44" w:rsidRPr="002C32E5" w:rsidRDefault="00845F3E" w:rsidP="00EA5C90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Garamond" w:hAnsi="Garamond"/>
          <w:color w:val="00B050"/>
        </w:rPr>
      </w:pPr>
      <w:r w:rsidRPr="002C32E5">
        <w:rPr>
          <w:rFonts w:ascii="Garamond" w:hAnsi="Garamond"/>
        </w:rPr>
        <w:t>Organizator nie ponosi odpowiedzialności za jakość i użyteczność nagród rzeczowych.</w:t>
      </w:r>
    </w:p>
    <w:p w14:paraId="6DF0D950" w14:textId="77777777" w:rsidR="00EE2D44" w:rsidRPr="005849BB" w:rsidRDefault="00EE2D44" w:rsidP="00EA5C90">
      <w:pPr>
        <w:spacing w:after="0"/>
        <w:jc w:val="both"/>
        <w:rPr>
          <w:rFonts w:ascii="Garamond" w:hAnsi="Garamond"/>
        </w:rPr>
      </w:pPr>
    </w:p>
    <w:p w14:paraId="4BCDB6EA" w14:textId="77777777" w:rsidR="00EE2D44" w:rsidRPr="00C547F1" w:rsidRDefault="00845F3E" w:rsidP="00EA5C90">
      <w:pPr>
        <w:spacing w:after="0"/>
        <w:jc w:val="center"/>
        <w:rPr>
          <w:rFonts w:ascii="Garamond" w:hAnsi="Garamond"/>
          <w:b/>
          <w:bCs/>
        </w:rPr>
      </w:pPr>
      <w:r w:rsidRPr="00C547F1">
        <w:rPr>
          <w:rFonts w:ascii="Garamond" w:hAnsi="Garamond"/>
          <w:b/>
          <w:bCs/>
        </w:rPr>
        <w:t>IV. Przepisy końcowe</w:t>
      </w:r>
    </w:p>
    <w:p w14:paraId="2DEF1BBB" w14:textId="77777777" w:rsidR="00EE2D44" w:rsidRPr="005849BB" w:rsidRDefault="00EE2D44" w:rsidP="00EA5C90">
      <w:pPr>
        <w:spacing w:after="0"/>
        <w:rPr>
          <w:rFonts w:ascii="Garamond" w:hAnsi="Garamond"/>
        </w:rPr>
      </w:pPr>
    </w:p>
    <w:p w14:paraId="17B98182" w14:textId="77777777" w:rsidR="00C547F1" w:rsidRPr="003D585E" w:rsidRDefault="00845F3E" w:rsidP="00EA5C90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Garamond" w:hAnsi="Garamond"/>
        </w:rPr>
      </w:pPr>
      <w:r w:rsidRPr="003D585E">
        <w:rPr>
          <w:rFonts w:ascii="Garamond" w:hAnsi="Garamond"/>
        </w:rPr>
        <w:t xml:space="preserve">Decyzje </w:t>
      </w:r>
      <w:r w:rsidR="00C547F1" w:rsidRPr="003D585E">
        <w:rPr>
          <w:rFonts w:ascii="Garamond" w:hAnsi="Garamond"/>
        </w:rPr>
        <w:t>jury</w:t>
      </w:r>
      <w:r w:rsidRPr="003D585E">
        <w:rPr>
          <w:rFonts w:ascii="Garamond" w:hAnsi="Garamond"/>
        </w:rPr>
        <w:t xml:space="preserve"> są ostateczne i nieodwołalne.</w:t>
      </w:r>
    </w:p>
    <w:p w14:paraId="3A7D4766" w14:textId="77777777" w:rsidR="003D585E" w:rsidRDefault="00845F3E" w:rsidP="003D585E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Garamond" w:hAnsi="Garamond"/>
        </w:rPr>
      </w:pPr>
      <w:r w:rsidRPr="003D585E">
        <w:rPr>
          <w:rFonts w:ascii="Garamond" w:hAnsi="Garamond"/>
        </w:rPr>
        <w:t xml:space="preserve">Regulamin niniejszego konkursu dostępny jest </w:t>
      </w:r>
      <w:proofErr w:type="gramStart"/>
      <w:r w:rsidRPr="003D585E">
        <w:rPr>
          <w:rFonts w:ascii="Garamond" w:hAnsi="Garamond"/>
        </w:rPr>
        <w:t>w  siedzibie</w:t>
      </w:r>
      <w:proofErr w:type="gramEnd"/>
      <w:r w:rsidRPr="003D585E">
        <w:rPr>
          <w:rFonts w:ascii="Garamond" w:hAnsi="Garamond"/>
        </w:rPr>
        <w:t xml:space="preserve"> </w:t>
      </w:r>
      <w:r w:rsidR="001F0CFA" w:rsidRPr="003D585E">
        <w:rPr>
          <w:rFonts w:ascii="Garamond" w:hAnsi="Garamond"/>
        </w:rPr>
        <w:t>o</w:t>
      </w:r>
      <w:r w:rsidRPr="003D585E">
        <w:rPr>
          <w:rFonts w:ascii="Garamond" w:hAnsi="Garamond"/>
        </w:rPr>
        <w:t xml:space="preserve">rganizatora oraz na stronie internetowej konkursu: </w:t>
      </w:r>
      <w:hyperlink r:id="rId13" w:history="1">
        <w:r w:rsidR="007B45F5" w:rsidRPr="003D585E">
          <w:rPr>
            <w:rStyle w:val="Hipercze"/>
            <w:rFonts w:ascii="Garamond" w:hAnsi="Garamond"/>
            <w:color w:val="auto"/>
          </w:rPr>
          <w:t>www.pszczelawola.edu.pl</w:t>
        </w:r>
      </w:hyperlink>
      <w:r w:rsidR="00C547F1" w:rsidRPr="003D585E">
        <w:rPr>
          <w:rFonts w:ascii="Garamond" w:hAnsi="Garamond"/>
        </w:rPr>
        <w:t>.</w:t>
      </w:r>
      <w:r w:rsidR="00F066E1" w:rsidRPr="003D585E">
        <w:rPr>
          <w:rFonts w:ascii="Garamond" w:hAnsi="Garamond"/>
        </w:rPr>
        <w:t xml:space="preserve"> </w:t>
      </w:r>
    </w:p>
    <w:p w14:paraId="168EF876" w14:textId="17B981E2" w:rsidR="00C547F1" w:rsidRPr="003A4E82" w:rsidRDefault="00845F3E" w:rsidP="003D585E">
      <w:pPr>
        <w:pStyle w:val="Akapitzlist"/>
        <w:numPr>
          <w:ilvl w:val="0"/>
          <w:numId w:val="23"/>
        </w:numPr>
        <w:shd w:val="clear" w:color="auto" w:fill="FFFFFF"/>
        <w:spacing w:after="0" w:line="288" w:lineRule="atLeast"/>
        <w:ind w:left="426"/>
        <w:jc w:val="both"/>
        <w:rPr>
          <w:rFonts w:ascii="Garamond" w:eastAsia="Times New Roman" w:hAnsi="Garamond" w:cs="Arial"/>
          <w:lang w:eastAsia="pl-PL"/>
        </w:rPr>
      </w:pPr>
      <w:r w:rsidRPr="003A4E82">
        <w:rPr>
          <w:rFonts w:ascii="Garamond" w:hAnsi="Garamond"/>
        </w:rPr>
        <w:t xml:space="preserve">Dane osobowe uczestników konkursów będą przetwarzane przez </w:t>
      </w:r>
      <w:r w:rsidR="001F0CFA" w:rsidRPr="003A4E82">
        <w:rPr>
          <w:rFonts w:ascii="Garamond" w:hAnsi="Garamond"/>
        </w:rPr>
        <w:t>o</w:t>
      </w:r>
      <w:r w:rsidRPr="003A4E82">
        <w:rPr>
          <w:rFonts w:ascii="Garamond" w:hAnsi="Garamond"/>
        </w:rPr>
        <w:t xml:space="preserve">rganizatora </w:t>
      </w:r>
      <w:r w:rsidR="00C547F1" w:rsidRPr="003A4E82">
        <w:rPr>
          <w:rFonts w:ascii="Garamond" w:hAnsi="Garamond"/>
        </w:rPr>
        <w:t xml:space="preserve">i współorganizatorów wymienionych w rozdziale 1 ust. 3 </w:t>
      </w:r>
      <w:r w:rsidRPr="003A4E82">
        <w:rPr>
          <w:rFonts w:ascii="Garamond" w:hAnsi="Garamond"/>
        </w:rPr>
        <w:t xml:space="preserve">w celu wykonania ich obowiązków związanych z konkursem. Dane będą chronione zgodnie </w:t>
      </w:r>
      <w:r w:rsidR="00432C7C" w:rsidRPr="003A4E82">
        <w:rPr>
          <w:rFonts w:ascii="Garamond" w:hAnsi="Garamond"/>
        </w:rPr>
        <w:t>z Rozporządzeniem Parlamentu Europejskiego i Rady UE 2016/679 z 27 kwiet</w:t>
      </w:r>
      <w:r w:rsidR="00E65C12" w:rsidRPr="003A4E82">
        <w:rPr>
          <w:rFonts w:ascii="Garamond" w:hAnsi="Garamond"/>
        </w:rPr>
        <w:t>nia 2016 r.</w:t>
      </w:r>
      <w:r w:rsidR="00432C7C" w:rsidRPr="003A4E82">
        <w:rPr>
          <w:rFonts w:ascii="Garamond" w:hAnsi="Garamond"/>
        </w:rPr>
        <w:t xml:space="preserve"> w sprawie ochrony osób fizycznych w związku z </w:t>
      </w:r>
      <w:r w:rsidR="00E65C12" w:rsidRPr="003A4E82">
        <w:rPr>
          <w:rFonts w:ascii="Garamond" w:hAnsi="Garamond"/>
        </w:rPr>
        <w:t xml:space="preserve">przetwarzaniem danych osobowych </w:t>
      </w:r>
      <w:r w:rsidR="00432C7C" w:rsidRPr="003A4E82">
        <w:rPr>
          <w:rFonts w:ascii="Garamond" w:hAnsi="Garamond"/>
        </w:rPr>
        <w:t>i w sprawie swobodnego przepływu takich danych oraz uchylanie dyrektywy 95/46/WE (ogólne rozporządzenie o ochronie danych)</w:t>
      </w:r>
      <w:r w:rsidR="003D585E" w:rsidRPr="003A4E82">
        <w:rPr>
          <w:rFonts w:ascii="Garamond" w:hAnsi="Garamond"/>
        </w:rPr>
        <w:t xml:space="preserve"> (</w:t>
      </w:r>
      <w:r w:rsidR="003D585E" w:rsidRPr="003A4E82">
        <w:rPr>
          <w:rFonts w:ascii="Garamond" w:eastAsia="Times New Roman" w:hAnsi="Garamond" w:cs="Arial"/>
          <w:lang w:eastAsia="pl-PL"/>
        </w:rPr>
        <w:t xml:space="preserve">Dz.U.UE.L.2016.119.1) </w:t>
      </w:r>
      <w:r w:rsidR="00432C7C" w:rsidRPr="003A4E82">
        <w:rPr>
          <w:rFonts w:ascii="Garamond" w:hAnsi="Garamond"/>
        </w:rPr>
        <w:t xml:space="preserve">i </w:t>
      </w:r>
      <w:r w:rsidRPr="003A4E82">
        <w:rPr>
          <w:rFonts w:ascii="Garamond" w:hAnsi="Garamond"/>
        </w:rPr>
        <w:t>z ustawą</w:t>
      </w:r>
      <w:r w:rsidR="0091376B" w:rsidRPr="003A4E82">
        <w:rPr>
          <w:rFonts w:ascii="Garamond" w:hAnsi="Garamond"/>
        </w:rPr>
        <w:t xml:space="preserve"> </w:t>
      </w:r>
      <w:r w:rsidR="003D585E" w:rsidRPr="003A4E82">
        <w:rPr>
          <w:rFonts w:ascii="Garamond" w:hAnsi="Garamond"/>
        </w:rPr>
        <w:t xml:space="preserve">z dnia 10 maja 2018 r. </w:t>
      </w:r>
      <w:r w:rsidR="0091376B" w:rsidRPr="003A4E82">
        <w:rPr>
          <w:rFonts w:ascii="Garamond" w:hAnsi="Garamond"/>
        </w:rPr>
        <w:t>o</w:t>
      </w:r>
      <w:r w:rsidR="003043E6" w:rsidRPr="003A4E82">
        <w:rPr>
          <w:rFonts w:ascii="Garamond" w:hAnsi="Garamond"/>
        </w:rPr>
        <w:t> </w:t>
      </w:r>
      <w:r w:rsidR="0091376B" w:rsidRPr="003A4E82">
        <w:rPr>
          <w:rFonts w:ascii="Garamond" w:hAnsi="Garamond"/>
        </w:rPr>
        <w:t xml:space="preserve">ochronie danych osobowych </w:t>
      </w:r>
      <w:proofErr w:type="gramStart"/>
      <w:r w:rsidR="0091376B" w:rsidRPr="003A4E82">
        <w:rPr>
          <w:rFonts w:ascii="Garamond" w:hAnsi="Garamond"/>
        </w:rPr>
        <w:t>(</w:t>
      </w:r>
      <w:r w:rsidRPr="003A4E82">
        <w:rPr>
          <w:rFonts w:ascii="Garamond" w:hAnsi="Garamond"/>
        </w:rPr>
        <w:t xml:space="preserve"> Dz.</w:t>
      </w:r>
      <w:proofErr w:type="gramEnd"/>
      <w:r w:rsidRPr="003A4E82">
        <w:rPr>
          <w:rFonts w:ascii="Garamond" w:hAnsi="Garamond"/>
        </w:rPr>
        <w:t xml:space="preserve"> U. z 201</w:t>
      </w:r>
      <w:r w:rsidR="003D585E" w:rsidRPr="003A4E82">
        <w:rPr>
          <w:rFonts w:ascii="Garamond" w:hAnsi="Garamond"/>
        </w:rPr>
        <w:t>9</w:t>
      </w:r>
      <w:r w:rsidRPr="003A4E82">
        <w:rPr>
          <w:rFonts w:ascii="Garamond" w:hAnsi="Garamond"/>
        </w:rPr>
        <w:t xml:space="preserve"> r., poz. </w:t>
      </w:r>
      <w:r w:rsidR="003D585E" w:rsidRPr="003A4E82">
        <w:rPr>
          <w:rFonts w:ascii="Garamond" w:hAnsi="Garamond"/>
        </w:rPr>
        <w:t>1781</w:t>
      </w:r>
      <w:r w:rsidRPr="003A4E82">
        <w:rPr>
          <w:rFonts w:ascii="Garamond" w:hAnsi="Garamond"/>
        </w:rPr>
        <w:t>)</w:t>
      </w:r>
      <w:r w:rsidR="00432C7C" w:rsidRPr="003A4E82">
        <w:rPr>
          <w:rFonts w:ascii="Garamond" w:hAnsi="Garamond"/>
        </w:rPr>
        <w:t>.</w:t>
      </w:r>
    </w:p>
    <w:p w14:paraId="21866FE0" w14:textId="77777777" w:rsidR="00C547F1" w:rsidRDefault="006D2196" w:rsidP="00EA5C90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Garamond" w:hAnsi="Garamond"/>
        </w:rPr>
      </w:pPr>
      <w:r w:rsidRPr="00C547F1">
        <w:rPr>
          <w:rFonts w:ascii="Garamond" w:hAnsi="Garamond"/>
        </w:rPr>
        <w:t>Organizator nie odpowiada za jakość połączenia internetowe</w:t>
      </w:r>
      <w:r w:rsidR="00C547F1">
        <w:rPr>
          <w:rFonts w:ascii="Garamond" w:hAnsi="Garamond"/>
        </w:rPr>
        <w:t>go</w:t>
      </w:r>
      <w:r w:rsidRPr="00C547F1">
        <w:rPr>
          <w:rFonts w:ascii="Garamond" w:hAnsi="Garamond"/>
        </w:rPr>
        <w:t xml:space="preserve">, z którego korzysta uczestnik </w:t>
      </w:r>
      <w:r w:rsidR="00C547F1">
        <w:rPr>
          <w:rFonts w:ascii="Garamond" w:hAnsi="Garamond"/>
        </w:rPr>
        <w:t>k</w:t>
      </w:r>
      <w:r w:rsidRPr="00C547F1">
        <w:rPr>
          <w:rFonts w:ascii="Garamond" w:hAnsi="Garamond"/>
        </w:rPr>
        <w:t>onkursu.</w:t>
      </w:r>
    </w:p>
    <w:p w14:paraId="31CA9B2D" w14:textId="77777777" w:rsidR="00C547F1" w:rsidRDefault="00845F3E" w:rsidP="00EA5C90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Garamond" w:hAnsi="Garamond"/>
        </w:rPr>
      </w:pPr>
      <w:r w:rsidRPr="00C547F1">
        <w:rPr>
          <w:rFonts w:ascii="Garamond" w:hAnsi="Garamond"/>
        </w:rPr>
        <w:t xml:space="preserve">Organizator zastrzega sobie prawo do wprowadzania zmian w </w:t>
      </w:r>
      <w:r w:rsidR="00C547F1">
        <w:rPr>
          <w:rFonts w:ascii="Garamond" w:hAnsi="Garamond"/>
        </w:rPr>
        <w:t>r</w:t>
      </w:r>
      <w:r w:rsidRPr="00C547F1">
        <w:rPr>
          <w:rFonts w:ascii="Garamond" w:hAnsi="Garamond"/>
        </w:rPr>
        <w:t xml:space="preserve">egulaminie konkursu. O zmianach uczestnicy </w:t>
      </w:r>
      <w:r w:rsidR="00C547F1" w:rsidRPr="00C547F1">
        <w:rPr>
          <w:rFonts w:ascii="Garamond" w:hAnsi="Garamond"/>
        </w:rPr>
        <w:t xml:space="preserve">będą </w:t>
      </w:r>
      <w:r w:rsidRPr="00C547F1">
        <w:rPr>
          <w:rFonts w:ascii="Garamond" w:hAnsi="Garamond"/>
        </w:rPr>
        <w:t xml:space="preserve">informowani za pośrednictwem strony internetowej konkursu </w:t>
      </w:r>
      <w:hyperlink r:id="rId14" w:history="1">
        <w:r w:rsidR="00F066E1" w:rsidRPr="00C547F1">
          <w:rPr>
            <w:rStyle w:val="Hipercze"/>
            <w:rFonts w:ascii="Garamond" w:hAnsi="Garamond"/>
          </w:rPr>
          <w:t>www.pszczelawola.edu.pl</w:t>
        </w:r>
      </w:hyperlink>
      <w:r w:rsidR="00F066E1" w:rsidRPr="00C547F1">
        <w:rPr>
          <w:rFonts w:ascii="Garamond" w:hAnsi="Garamond"/>
        </w:rPr>
        <w:t xml:space="preserve"> </w:t>
      </w:r>
    </w:p>
    <w:p w14:paraId="0C855C5D" w14:textId="490DCEFD" w:rsidR="00D05601" w:rsidRPr="00C547F1" w:rsidRDefault="00AC7C0E" w:rsidP="00EA5C90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Garamond" w:hAnsi="Garamond"/>
        </w:rPr>
      </w:pPr>
      <w:r w:rsidRPr="00C547F1">
        <w:rPr>
          <w:rFonts w:ascii="Garamond" w:hAnsi="Garamond"/>
        </w:rPr>
        <w:t>Lista załączników</w:t>
      </w:r>
      <w:r w:rsidR="0002335F" w:rsidRPr="00C547F1">
        <w:rPr>
          <w:rFonts w:ascii="Garamond" w:hAnsi="Garamond"/>
        </w:rPr>
        <w:t xml:space="preserve"> do regulaminu</w:t>
      </w:r>
      <w:r w:rsidRPr="00C547F1">
        <w:rPr>
          <w:rFonts w:ascii="Garamond" w:hAnsi="Garamond"/>
        </w:rPr>
        <w:t>:</w:t>
      </w:r>
    </w:p>
    <w:p w14:paraId="733516D3" w14:textId="77777777" w:rsidR="00AC7C0E" w:rsidRPr="005849BB" w:rsidRDefault="00AC7C0E" w:rsidP="00C547F1">
      <w:pPr>
        <w:pStyle w:val="Akapitzlist"/>
        <w:numPr>
          <w:ilvl w:val="0"/>
          <w:numId w:val="24"/>
        </w:numPr>
        <w:spacing w:after="0"/>
        <w:ind w:left="851"/>
        <w:rPr>
          <w:rFonts w:ascii="Garamond" w:hAnsi="Garamond"/>
        </w:rPr>
      </w:pPr>
      <w:r w:rsidRPr="005849BB">
        <w:rPr>
          <w:rFonts w:ascii="Garamond" w:hAnsi="Garamond"/>
        </w:rPr>
        <w:t>Załącznik nr 1. Klauzula informacyjna</w:t>
      </w:r>
    </w:p>
    <w:p w14:paraId="56B9A1F3" w14:textId="3236FD04" w:rsidR="00AC7C0E" w:rsidRPr="005849BB" w:rsidRDefault="00AC7C0E" w:rsidP="00C547F1">
      <w:pPr>
        <w:pStyle w:val="Akapitzlist"/>
        <w:numPr>
          <w:ilvl w:val="0"/>
          <w:numId w:val="24"/>
        </w:numPr>
        <w:spacing w:after="0"/>
        <w:ind w:left="851"/>
        <w:rPr>
          <w:rFonts w:ascii="Garamond" w:hAnsi="Garamond"/>
        </w:rPr>
      </w:pPr>
      <w:r w:rsidRPr="005849BB">
        <w:rPr>
          <w:rFonts w:ascii="Garamond" w:hAnsi="Garamond"/>
        </w:rPr>
        <w:t xml:space="preserve">Załącznik nr 2. </w:t>
      </w:r>
      <w:r w:rsidR="009252CA">
        <w:rPr>
          <w:rFonts w:ascii="Garamond" w:hAnsi="Garamond"/>
        </w:rPr>
        <w:t>Karta z</w:t>
      </w:r>
      <w:r w:rsidRPr="005849BB">
        <w:rPr>
          <w:rFonts w:ascii="Garamond" w:hAnsi="Garamond"/>
        </w:rPr>
        <w:t>głoszeni</w:t>
      </w:r>
      <w:r w:rsidR="009252CA">
        <w:rPr>
          <w:rFonts w:ascii="Garamond" w:hAnsi="Garamond"/>
        </w:rPr>
        <w:t>a</w:t>
      </w:r>
    </w:p>
    <w:p w14:paraId="2A86C683" w14:textId="77777777" w:rsidR="00AC7C0E" w:rsidRPr="005849BB" w:rsidRDefault="00AC7C0E" w:rsidP="00C547F1">
      <w:pPr>
        <w:pStyle w:val="Akapitzlist"/>
        <w:numPr>
          <w:ilvl w:val="0"/>
          <w:numId w:val="24"/>
        </w:numPr>
        <w:spacing w:after="0"/>
        <w:ind w:left="851"/>
        <w:rPr>
          <w:rFonts w:ascii="Garamond" w:hAnsi="Garamond"/>
        </w:rPr>
      </w:pPr>
      <w:r w:rsidRPr="005849BB">
        <w:rPr>
          <w:rFonts w:ascii="Garamond" w:hAnsi="Garamond"/>
        </w:rPr>
        <w:t>Załącznik nr 3. Lista uczestników</w:t>
      </w:r>
    </w:p>
    <w:p w14:paraId="0F7A6443" w14:textId="77777777" w:rsidR="00AC7C0E" w:rsidRPr="00C547F1" w:rsidRDefault="00AC7C0E" w:rsidP="00C547F1">
      <w:pPr>
        <w:pStyle w:val="Akapitzlist"/>
        <w:numPr>
          <w:ilvl w:val="0"/>
          <w:numId w:val="24"/>
        </w:numPr>
        <w:spacing w:after="0"/>
        <w:ind w:left="851"/>
        <w:rPr>
          <w:rFonts w:ascii="Garamond" w:hAnsi="Garamond"/>
        </w:rPr>
      </w:pPr>
      <w:r w:rsidRPr="00C547F1">
        <w:rPr>
          <w:rFonts w:ascii="Garamond" w:hAnsi="Garamond"/>
        </w:rPr>
        <w:t>Załącznik nr 4. Potwierdzenie uczestnictwa w drugim etapie</w:t>
      </w:r>
    </w:p>
    <w:p w14:paraId="1F2CDF96" w14:textId="77777777" w:rsidR="00C547F1" w:rsidRDefault="00C547F1" w:rsidP="00EA5C90">
      <w:pPr>
        <w:spacing w:after="0"/>
        <w:rPr>
          <w:rFonts w:ascii="Garamond" w:hAnsi="Garamond"/>
        </w:rPr>
      </w:pPr>
    </w:p>
    <w:p w14:paraId="4712B19B" w14:textId="77777777" w:rsidR="00B33897" w:rsidRDefault="00B33897" w:rsidP="00EA5C90">
      <w:pPr>
        <w:spacing w:after="0"/>
        <w:rPr>
          <w:rFonts w:ascii="Garamond" w:hAnsi="Garamond"/>
        </w:rPr>
      </w:pPr>
    </w:p>
    <w:p w14:paraId="7C9F338A" w14:textId="77777777" w:rsidR="00B33897" w:rsidRDefault="00B33897" w:rsidP="00EA5C90">
      <w:pPr>
        <w:spacing w:after="0"/>
        <w:rPr>
          <w:rFonts w:ascii="Garamond" w:hAnsi="Garamond"/>
        </w:rPr>
      </w:pPr>
    </w:p>
    <w:p w14:paraId="663A25B1" w14:textId="77777777" w:rsidR="00B33897" w:rsidRDefault="00B33897" w:rsidP="00EA5C90">
      <w:pPr>
        <w:spacing w:after="0"/>
        <w:rPr>
          <w:rFonts w:ascii="Garamond" w:hAnsi="Garamond"/>
        </w:rPr>
      </w:pPr>
    </w:p>
    <w:p w14:paraId="203E70B9" w14:textId="77777777" w:rsidR="00B33897" w:rsidRDefault="00B33897" w:rsidP="00EA5C90">
      <w:pPr>
        <w:spacing w:after="0"/>
        <w:rPr>
          <w:rFonts w:ascii="Garamond" w:hAnsi="Garamond"/>
        </w:rPr>
      </w:pPr>
    </w:p>
    <w:p w14:paraId="77683FA2" w14:textId="77777777" w:rsidR="00B33897" w:rsidRDefault="00B33897" w:rsidP="00EA5C90">
      <w:pPr>
        <w:spacing w:after="0"/>
        <w:rPr>
          <w:rFonts w:ascii="Garamond" w:hAnsi="Garamond"/>
        </w:rPr>
      </w:pPr>
    </w:p>
    <w:p w14:paraId="37553A49" w14:textId="77777777" w:rsidR="00B33897" w:rsidRDefault="00B33897" w:rsidP="00EA5C90">
      <w:pPr>
        <w:spacing w:after="0"/>
        <w:rPr>
          <w:rFonts w:ascii="Garamond" w:hAnsi="Garamond"/>
        </w:rPr>
      </w:pPr>
    </w:p>
    <w:p w14:paraId="1AB1B28D" w14:textId="77777777" w:rsidR="00B33897" w:rsidRDefault="00B33897" w:rsidP="00EA5C90">
      <w:pPr>
        <w:spacing w:after="0"/>
        <w:rPr>
          <w:rFonts w:ascii="Garamond" w:hAnsi="Garamond"/>
        </w:rPr>
      </w:pPr>
    </w:p>
    <w:p w14:paraId="70512544" w14:textId="77777777" w:rsidR="00B33897" w:rsidRDefault="00B33897" w:rsidP="00EA5C90">
      <w:pPr>
        <w:spacing w:after="0"/>
        <w:rPr>
          <w:rFonts w:ascii="Garamond" w:hAnsi="Garamond"/>
        </w:rPr>
      </w:pPr>
    </w:p>
    <w:p w14:paraId="13C0B5B1" w14:textId="77777777" w:rsidR="00B33897" w:rsidRDefault="00B33897" w:rsidP="00EA5C90">
      <w:pPr>
        <w:spacing w:after="0"/>
        <w:rPr>
          <w:rFonts w:ascii="Garamond" w:hAnsi="Garamond"/>
        </w:rPr>
      </w:pPr>
    </w:p>
    <w:p w14:paraId="1D95F88E" w14:textId="77777777" w:rsidR="00B33897" w:rsidRDefault="00B33897" w:rsidP="00EA5C90">
      <w:pPr>
        <w:spacing w:after="0"/>
        <w:rPr>
          <w:rFonts w:ascii="Garamond" w:hAnsi="Garamond"/>
        </w:rPr>
      </w:pPr>
    </w:p>
    <w:p w14:paraId="7D4A556E" w14:textId="77777777" w:rsidR="00B33897" w:rsidRDefault="00B33897" w:rsidP="00EA5C90">
      <w:pPr>
        <w:spacing w:after="0"/>
        <w:rPr>
          <w:rFonts w:ascii="Garamond" w:hAnsi="Garamond"/>
        </w:rPr>
      </w:pPr>
    </w:p>
    <w:p w14:paraId="7D41092E" w14:textId="77777777" w:rsidR="00B33897" w:rsidRDefault="00B33897" w:rsidP="00EA5C90">
      <w:pPr>
        <w:spacing w:after="0"/>
        <w:rPr>
          <w:rFonts w:ascii="Garamond" w:hAnsi="Garamond"/>
        </w:rPr>
      </w:pPr>
    </w:p>
    <w:p w14:paraId="7473104E" w14:textId="77777777" w:rsidR="00B33897" w:rsidRDefault="00B33897" w:rsidP="00EA5C90">
      <w:pPr>
        <w:spacing w:after="0"/>
        <w:rPr>
          <w:rFonts w:ascii="Garamond" w:hAnsi="Garamond"/>
        </w:rPr>
      </w:pPr>
    </w:p>
    <w:p w14:paraId="6E3BA1A2" w14:textId="77777777" w:rsidR="00B33897" w:rsidRDefault="00B33897" w:rsidP="00EA5C90">
      <w:pPr>
        <w:spacing w:after="0"/>
        <w:rPr>
          <w:rFonts w:ascii="Garamond" w:hAnsi="Garamond"/>
        </w:rPr>
      </w:pPr>
    </w:p>
    <w:p w14:paraId="30622F63" w14:textId="77777777" w:rsidR="00B33897" w:rsidRDefault="00B33897" w:rsidP="00EA5C90">
      <w:pPr>
        <w:spacing w:after="0"/>
        <w:rPr>
          <w:rFonts w:ascii="Garamond" w:hAnsi="Garamond"/>
        </w:rPr>
      </w:pPr>
    </w:p>
    <w:p w14:paraId="1A885B50" w14:textId="77777777" w:rsidR="00B33897" w:rsidRDefault="00B33897" w:rsidP="00EA5C90">
      <w:pPr>
        <w:spacing w:after="0"/>
        <w:rPr>
          <w:rFonts w:ascii="Garamond" w:hAnsi="Garamond"/>
        </w:rPr>
      </w:pPr>
    </w:p>
    <w:p w14:paraId="06ED0F77" w14:textId="77777777" w:rsidR="00B33897" w:rsidRDefault="00B33897" w:rsidP="00EA5C90">
      <w:pPr>
        <w:spacing w:after="0"/>
        <w:rPr>
          <w:rFonts w:ascii="Garamond" w:hAnsi="Garamond"/>
        </w:rPr>
      </w:pPr>
    </w:p>
    <w:p w14:paraId="249D09AB" w14:textId="77777777" w:rsidR="00B33897" w:rsidRDefault="00B33897" w:rsidP="00EA5C90">
      <w:pPr>
        <w:spacing w:after="0"/>
        <w:rPr>
          <w:rFonts w:ascii="Garamond" w:hAnsi="Garamond"/>
        </w:rPr>
      </w:pPr>
    </w:p>
    <w:p w14:paraId="0ECBB1D3" w14:textId="77777777" w:rsidR="00B33897" w:rsidRDefault="00B33897" w:rsidP="00EA5C90">
      <w:pPr>
        <w:spacing w:after="0"/>
        <w:rPr>
          <w:rFonts w:ascii="Garamond" w:hAnsi="Garamond"/>
        </w:rPr>
      </w:pPr>
    </w:p>
    <w:p w14:paraId="72DEFFC8" w14:textId="3A41C81B" w:rsidR="00D05601" w:rsidRPr="005849BB" w:rsidRDefault="00D05601" w:rsidP="00EA5C90">
      <w:pPr>
        <w:spacing w:after="0"/>
        <w:rPr>
          <w:rFonts w:ascii="Garamond" w:hAnsi="Garamond"/>
        </w:rPr>
      </w:pPr>
      <w:r w:rsidRPr="005849BB">
        <w:rPr>
          <w:rFonts w:ascii="Garamond" w:hAnsi="Garamond"/>
        </w:rPr>
        <w:t>Załącznik nr 1</w:t>
      </w:r>
    </w:p>
    <w:p w14:paraId="70079CC1" w14:textId="77777777" w:rsidR="00051F4E" w:rsidRPr="005849BB" w:rsidRDefault="00051F4E" w:rsidP="00EA5C90">
      <w:pPr>
        <w:spacing w:after="0"/>
        <w:rPr>
          <w:rFonts w:ascii="Garamond" w:hAnsi="Garamond"/>
        </w:rPr>
      </w:pPr>
    </w:p>
    <w:p w14:paraId="6F15971D" w14:textId="0B99E733" w:rsidR="00051F4E" w:rsidRPr="005849BB" w:rsidRDefault="00051F4E" w:rsidP="00EA5C90">
      <w:pPr>
        <w:suppressAutoHyphens w:val="0"/>
        <w:spacing w:after="0"/>
        <w:ind w:left="57"/>
        <w:jc w:val="center"/>
        <w:rPr>
          <w:rFonts w:ascii="Garamond" w:hAnsi="Garamond"/>
          <w:b/>
          <w:lang w:eastAsia="en-US"/>
        </w:rPr>
      </w:pPr>
      <w:r w:rsidRPr="005849BB">
        <w:rPr>
          <w:rFonts w:ascii="Garamond" w:hAnsi="Garamond"/>
          <w:b/>
          <w:lang w:eastAsia="en-US"/>
        </w:rPr>
        <w:t xml:space="preserve">KLAUZULA INFORMACYJNA </w:t>
      </w:r>
      <w:r w:rsidR="00B33897">
        <w:rPr>
          <w:rFonts w:ascii="Garamond" w:hAnsi="Garamond"/>
          <w:b/>
          <w:lang w:eastAsia="en-US"/>
        </w:rPr>
        <w:br/>
      </w:r>
      <w:r w:rsidR="00B33897" w:rsidRPr="005849BB">
        <w:rPr>
          <w:rFonts w:ascii="Garamond" w:hAnsi="Garamond"/>
          <w:b/>
          <w:lang w:eastAsia="en-US"/>
        </w:rPr>
        <w:t>dla uczestnika i opiekuna konkursu</w:t>
      </w:r>
      <w:r w:rsidR="00E909EB" w:rsidRPr="005849BB">
        <w:rPr>
          <w:rFonts w:ascii="Garamond" w:hAnsi="Garamond"/>
          <w:b/>
          <w:lang w:eastAsia="en-US"/>
        </w:rPr>
        <w:t xml:space="preserve"> ,,</w:t>
      </w:r>
      <w:r w:rsidR="00B33897">
        <w:rPr>
          <w:rFonts w:ascii="Garamond" w:hAnsi="Garamond"/>
          <w:b/>
          <w:lang w:eastAsia="en-US"/>
        </w:rPr>
        <w:t>P</w:t>
      </w:r>
      <w:r w:rsidR="00B33897" w:rsidRPr="005849BB">
        <w:rPr>
          <w:rFonts w:ascii="Garamond" w:hAnsi="Garamond"/>
          <w:b/>
        </w:rPr>
        <w:t>szczoły znam i o nie dbam</w:t>
      </w:r>
      <w:r w:rsidR="00E909EB" w:rsidRPr="005849BB">
        <w:rPr>
          <w:rFonts w:ascii="Garamond" w:hAnsi="Garamond"/>
          <w:b/>
          <w:lang w:eastAsia="en-US"/>
        </w:rPr>
        <w:t>”</w:t>
      </w:r>
    </w:p>
    <w:p w14:paraId="2A532F3E" w14:textId="77777777" w:rsidR="00051F4E" w:rsidRPr="005849BB" w:rsidRDefault="00051F4E" w:rsidP="00EA5C90">
      <w:pPr>
        <w:suppressAutoHyphens w:val="0"/>
        <w:spacing w:after="0"/>
        <w:ind w:left="57"/>
        <w:jc w:val="both"/>
        <w:rPr>
          <w:rFonts w:ascii="Garamond" w:hAnsi="Garamond"/>
          <w:b/>
          <w:lang w:eastAsia="en-US"/>
        </w:rPr>
      </w:pPr>
    </w:p>
    <w:p w14:paraId="6B1FDAA6" w14:textId="3C7D5018" w:rsidR="00BB2987" w:rsidRPr="00BB2987" w:rsidRDefault="00BB2987" w:rsidP="00BB2987">
      <w:pPr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Zgodnie z art. 13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 ochronie danych) </w:t>
      </w:r>
      <w:r w:rsidR="00111BC8" w:rsidRPr="00D369BD">
        <w:rPr>
          <w:rFonts w:ascii="Garamond" w:hAnsi="Garamond"/>
        </w:rPr>
        <w:t xml:space="preserve">dalej „RODO” </w:t>
      </w:r>
      <w:r w:rsidRPr="00BB2987">
        <w:rPr>
          <w:rFonts w:ascii="Garamond" w:hAnsi="Garamond"/>
        </w:rPr>
        <w:t>informuje się, że:</w:t>
      </w:r>
    </w:p>
    <w:p w14:paraId="4013F7FC" w14:textId="77777777" w:rsidR="00BB2987" w:rsidRPr="00BB2987" w:rsidRDefault="00BB2987" w:rsidP="00BB2987">
      <w:pPr>
        <w:pStyle w:val="Akapitzlist"/>
        <w:numPr>
          <w:ilvl w:val="0"/>
          <w:numId w:val="26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Współadministratorami, którzy odpowiadają za przetwarzanie Pani/Pana danych osobowych, są: </w:t>
      </w:r>
    </w:p>
    <w:p w14:paraId="591D44C1" w14:textId="77777777" w:rsidR="00BB2987" w:rsidRPr="00BB2987" w:rsidRDefault="00BB2987" w:rsidP="00BB2987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709" w:hanging="283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Zespół Szkół Rolniczych Centrum Kształcenia Zawodowego w Pszczelej Woli z siedzibą w Pszczelej Woli 9, 23-107 Strzyżewice,</w:t>
      </w:r>
    </w:p>
    <w:p w14:paraId="52E38185" w14:textId="77777777" w:rsidR="00BB2987" w:rsidRPr="00BB2987" w:rsidRDefault="00BB2987" w:rsidP="00BB2987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709" w:hanging="283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Województwo Lubelskie z siedzibą przy ul. Artura Grottgera 4, 20-029 Lublin,  </w:t>
      </w:r>
    </w:p>
    <w:p w14:paraId="7CECAA3F" w14:textId="77777777" w:rsidR="00BB2987" w:rsidRPr="00BB2987" w:rsidRDefault="00BB2987" w:rsidP="00BB2987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709" w:hanging="283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Wojewódzki Fundusz Ochrony Środowiska i Gospodarki Wodnej w Lublinie z siedzibą przy ul. Wojciechowskiej 5, 20-704 Lublin, </w:t>
      </w:r>
    </w:p>
    <w:p w14:paraId="1E4C3869" w14:textId="77777777" w:rsidR="00BB2987" w:rsidRPr="00BB2987" w:rsidRDefault="00BB2987" w:rsidP="00BB2987">
      <w:pPr>
        <w:pStyle w:val="Akapitzlist"/>
        <w:numPr>
          <w:ilvl w:val="2"/>
          <w:numId w:val="25"/>
        </w:numPr>
        <w:suppressAutoHyphens w:val="0"/>
        <w:spacing w:after="0" w:line="240" w:lineRule="auto"/>
        <w:ind w:left="709" w:hanging="283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Kuratorium Oświaty w Lublinie z siedzibą przy ul. 3 Maja 6, 20-950 Lublin. </w:t>
      </w:r>
    </w:p>
    <w:p w14:paraId="27DFBFA5" w14:textId="54E0F042" w:rsidR="009137BF" w:rsidRPr="009137BF" w:rsidRDefault="00BB2987" w:rsidP="009137BF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W sprawach związanych z przetwarzaniem Pani/Pana danych osobowych można kontaktować się z </w:t>
      </w:r>
      <w:r w:rsidR="009137BF">
        <w:rPr>
          <w:rFonts w:ascii="Garamond" w:hAnsi="Garamond"/>
        </w:rPr>
        <w:t>Inspektorem Ochrony Danych w</w:t>
      </w:r>
      <w:r w:rsidRPr="00BB2987">
        <w:rPr>
          <w:rFonts w:ascii="Garamond" w:hAnsi="Garamond"/>
        </w:rPr>
        <w:t xml:space="preserve"> Zespo</w:t>
      </w:r>
      <w:r w:rsidR="009137BF">
        <w:rPr>
          <w:rFonts w:ascii="Garamond" w:hAnsi="Garamond"/>
        </w:rPr>
        <w:t>le</w:t>
      </w:r>
      <w:r w:rsidRPr="00BB2987">
        <w:rPr>
          <w:rFonts w:ascii="Garamond" w:hAnsi="Garamond"/>
        </w:rPr>
        <w:t xml:space="preserve"> Szkół Rolniczych Centrum Kształcenia Zawodowego w</w:t>
      </w:r>
      <w:r w:rsidR="009137BF">
        <w:rPr>
          <w:rFonts w:ascii="Garamond" w:hAnsi="Garamond"/>
        </w:rPr>
        <w:t> </w:t>
      </w:r>
      <w:r w:rsidRPr="00BB2987">
        <w:rPr>
          <w:rFonts w:ascii="Garamond" w:hAnsi="Garamond"/>
        </w:rPr>
        <w:t xml:space="preserve">Pszczelej Woli pod </w:t>
      </w:r>
      <w:r w:rsidR="009137BF">
        <w:rPr>
          <w:rFonts w:ascii="Garamond" w:hAnsi="Garamond"/>
        </w:rPr>
        <w:t xml:space="preserve">numerem telefonu: </w:t>
      </w:r>
      <w:r w:rsidR="009137BF" w:rsidRPr="009137BF">
        <w:rPr>
          <w:rFonts w:ascii="Garamond" w:hAnsi="Garamond"/>
        </w:rPr>
        <w:t>(81</w:t>
      </w:r>
      <w:r w:rsidR="009137BF">
        <w:rPr>
          <w:rFonts w:ascii="Garamond" w:hAnsi="Garamond"/>
        </w:rPr>
        <w:t xml:space="preserve">) </w:t>
      </w:r>
      <w:r w:rsidR="009137BF" w:rsidRPr="009137BF">
        <w:rPr>
          <w:rFonts w:ascii="Garamond" w:hAnsi="Garamond"/>
        </w:rPr>
        <w:t>562</w:t>
      </w:r>
      <w:r w:rsidR="009137BF">
        <w:rPr>
          <w:rFonts w:ascii="Garamond" w:hAnsi="Garamond"/>
        </w:rPr>
        <w:t xml:space="preserve"> </w:t>
      </w:r>
      <w:r w:rsidR="009137BF" w:rsidRPr="009137BF">
        <w:rPr>
          <w:rFonts w:ascii="Garamond" w:hAnsi="Garamond"/>
        </w:rPr>
        <w:t>80</w:t>
      </w:r>
      <w:r w:rsidR="009137BF">
        <w:rPr>
          <w:rFonts w:ascii="Garamond" w:hAnsi="Garamond"/>
        </w:rPr>
        <w:t xml:space="preserve"> </w:t>
      </w:r>
      <w:r w:rsidR="009137BF" w:rsidRPr="009137BF">
        <w:rPr>
          <w:rFonts w:ascii="Garamond" w:hAnsi="Garamond"/>
        </w:rPr>
        <w:t>76.</w:t>
      </w:r>
    </w:p>
    <w:p w14:paraId="0816C2EA" w14:textId="14808669" w:rsidR="00BB2987" w:rsidRPr="00BB2987" w:rsidRDefault="00BB2987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Dane będą przetwarzane wyłącznie zgodnie z celami: przeprowadzenia procedury wyboru laureatów </w:t>
      </w:r>
      <w:r w:rsidR="004B1AB2">
        <w:rPr>
          <w:rFonts w:ascii="Garamond" w:hAnsi="Garamond"/>
        </w:rPr>
        <w:t>k</w:t>
      </w:r>
      <w:r w:rsidRPr="00BB2987">
        <w:rPr>
          <w:rFonts w:ascii="Garamond" w:hAnsi="Garamond"/>
        </w:rPr>
        <w:t xml:space="preserve">onkursu, przyznania nagród w </w:t>
      </w:r>
      <w:r w:rsidR="004B1AB2">
        <w:rPr>
          <w:rFonts w:ascii="Garamond" w:hAnsi="Garamond"/>
        </w:rPr>
        <w:t>k</w:t>
      </w:r>
      <w:r w:rsidRPr="00BB2987">
        <w:rPr>
          <w:rFonts w:ascii="Garamond" w:hAnsi="Garamond"/>
        </w:rPr>
        <w:t>onkursie i informacji o laureatach, publikacji i archiwizacji dokumentacji konkursowej. Podstawą przetwarzania Pani/Pana danych osobowych jest:</w:t>
      </w:r>
    </w:p>
    <w:p w14:paraId="6C404560" w14:textId="5B68AA51" w:rsidR="00BB2987" w:rsidRPr="00BB2987" w:rsidRDefault="00BB2987" w:rsidP="00BB2987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hanging="294"/>
        <w:jc w:val="both"/>
        <w:rPr>
          <w:rFonts w:ascii="Garamond" w:hAnsi="Garamond"/>
        </w:rPr>
      </w:pPr>
      <w:r w:rsidRPr="00BB2987">
        <w:rPr>
          <w:rFonts w:ascii="Garamond" w:hAnsi="Garamond"/>
        </w:rPr>
        <w:t>przez Zespół Szkół Rolniczych Centrum Kształcenia Zawodowego w Pszczelej Woli: art. 6 ust. 1</w:t>
      </w:r>
      <w:r w:rsidR="004B1AB2">
        <w:rPr>
          <w:rFonts w:ascii="Garamond" w:hAnsi="Garamond"/>
        </w:rPr>
        <w:t> </w:t>
      </w:r>
      <w:r w:rsidRPr="00BB2987">
        <w:rPr>
          <w:rFonts w:ascii="Garamond" w:hAnsi="Garamond"/>
        </w:rPr>
        <w:t xml:space="preserve">lit a) RODO – zgoda na wykorzystanie wizerunku i głosu </w:t>
      </w:r>
      <w:r w:rsidR="004B1AB2">
        <w:rPr>
          <w:rFonts w:ascii="Garamond" w:hAnsi="Garamond"/>
        </w:rPr>
        <w:t>u</w:t>
      </w:r>
      <w:r w:rsidRPr="00BB2987">
        <w:rPr>
          <w:rFonts w:ascii="Garamond" w:hAnsi="Garamond"/>
        </w:rPr>
        <w:t>czestnika i art. 6 lit. e) RODO – wykonanie zadania w ramach sprawowania władzy publicznej w związku z art. 51 pkt. 7 Ustawy z</w:t>
      </w:r>
      <w:r w:rsidR="004B1AB2">
        <w:rPr>
          <w:rFonts w:ascii="Garamond" w:hAnsi="Garamond"/>
        </w:rPr>
        <w:t> </w:t>
      </w:r>
      <w:r w:rsidRPr="00BB2987">
        <w:rPr>
          <w:rFonts w:ascii="Garamond" w:hAnsi="Garamond"/>
        </w:rPr>
        <w:t>dnia 14 grudnia 2016 r. – Prawo oświatowe oraz art. 4, pkt 3 ustawy z dnia 16 kwietnia 2004 roku o ochronie przyrody,</w:t>
      </w:r>
    </w:p>
    <w:p w14:paraId="78B260D1" w14:textId="0A6559FF" w:rsidR="00BB2987" w:rsidRPr="00BB2987" w:rsidRDefault="00BB2987" w:rsidP="00BB2987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hanging="294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przez Województwo Lubelskie: art. 6 ust. 1 lit a) RODO – zgoda na wykorzystanie wizerunku i głosu </w:t>
      </w:r>
      <w:r w:rsidR="004B1AB2">
        <w:rPr>
          <w:rFonts w:ascii="Garamond" w:hAnsi="Garamond"/>
        </w:rPr>
        <w:t>u</w:t>
      </w:r>
      <w:r w:rsidRPr="00BB2987">
        <w:rPr>
          <w:rFonts w:ascii="Garamond" w:hAnsi="Garamond"/>
        </w:rPr>
        <w:t>czestnika i art. 6 lit. e) RODO – wykonanie zadania w ramach sprawowania władzy publicznej w związku z art. 11 ust. 2 pkt 8 ustawy z dnia 5 czerwca 1998 r. o samorządzie województwa oraz art. 4, pkt 3 ustawy z dnia 16 kwietnia 2004 roku o ochronie przyrody,</w:t>
      </w:r>
    </w:p>
    <w:p w14:paraId="6E393652" w14:textId="71A7A9C5" w:rsidR="00BB2987" w:rsidRPr="00BB2987" w:rsidRDefault="00BB2987" w:rsidP="00BB2987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hanging="294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przez Wojewódzki Fundusz Ochrony Środowiska i Gospodarki Wodnej w Lublinie: art. 6 ust. 1 lit a) RODO – zgoda na wykorzystanie wizerunku i głosu </w:t>
      </w:r>
      <w:r w:rsidR="004B1AB2">
        <w:rPr>
          <w:rFonts w:ascii="Garamond" w:hAnsi="Garamond"/>
        </w:rPr>
        <w:t>u</w:t>
      </w:r>
      <w:r w:rsidRPr="00BB2987">
        <w:rPr>
          <w:rFonts w:ascii="Garamond" w:hAnsi="Garamond"/>
        </w:rPr>
        <w:t xml:space="preserve">czestnika i art. 6 lit. e) RODO – wykonanie zadania w ramach sprawowania władzy publicznej w związku z ustawą z dnia 27 kwietnia 2001 roku prawo ochrony środowiska, </w:t>
      </w:r>
    </w:p>
    <w:p w14:paraId="23E5E67F" w14:textId="6233F6CC" w:rsidR="00BB2987" w:rsidRPr="00BB2987" w:rsidRDefault="00BB2987" w:rsidP="00BB2987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hanging="294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przez Kuratorium Oświaty w Lublinie: art. 6 ust. 1 lit a) RODO – zgoda na wykorzystanie wizerunku i głosu </w:t>
      </w:r>
      <w:r w:rsidR="004B1AB2">
        <w:rPr>
          <w:rFonts w:ascii="Garamond" w:hAnsi="Garamond"/>
        </w:rPr>
        <w:t>u</w:t>
      </w:r>
      <w:r w:rsidRPr="00BB2987">
        <w:rPr>
          <w:rFonts w:ascii="Garamond" w:hAnsi="Garamond"/>
        </w:rPr>
        <w:t>czestnika i art. 6 lit. e) RODO – wykonanie zadania w ramach sprawowania władzy publicznej w związku z art. 51 pkt. 7 Ustawy z dnia 14 grudnia 2016 r. – Prawo oświatowe oraz art. 4, pkt 3 ustawy z dnia 16 kwietnia 2004 roku o ochronie przyrody.</w:t>
      </w:r>
    </w:p>
    <w:p w14:paraId="45C84F9B" w14:textId="4F5DBCAD" w:rsidR="00BB2987" w:rsidRPr="00BB2987" w:rsidRDefault="00BB2987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Dane będą udostępnione podmiotom upoważnionym na podstawie przepisów prawa oraz podmiotom świadczącym usługi wsparcia i serwisu dla </w:t>
      </w:r>
      <w:r w:rsidR="004B1AB2">
        <w:rPr>
          <w:rFonts w:ascii="Garamond" w:hAnsi="Garamond"/>
        </w:rPr>
        <w:t>w</w:t>
      </w:r>
      <w:r w:rsidRPr="00BB2987">
        <w:rPr>
          <w:rFonts w:ascii="Garamond" w:hAnsi="Garamond"/>
        </w:rPr>
        <w:t>spółorganizatorów konkursu.</w:t>
      </w:r>
    </w:p>
    <w:p w14:paraId="30A2D35D" w14:textId="7E441828" w:rsidR="00BB2987" w:rsidRPr="00D369BD" w:rsidRDefault="00BB2987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BB2987">
        <w:rPr>
          <w:rFonts w:ascii="Garamond" w:hAnsi="Garamond"/>
        </w:rPr>
        <w:t xml:space="preserve">Zgodnie z art. </w:t>
      </w:r>
      <w:proofErr w:type="gramStart"/>
      <w:r w:rsidRPr="00BB2987">
        <w:rPr>
          <w:rFonts w:ascii="Garamond" w:hAnsi="Garamond"/>
        </w:rPr>
        <w:t>26  RODO</w:t>
      </w:r>
      <w:proofErr w:type="gramEnd"/>
      <w:r w:rsidRPr="00BB2987">
        <w:rPr>
          <w:rFonts w:ascii="Garamond" w:hAnsi="Garamond"/>
        </w:rPr>
        <w:t xml:space="preserve"> </w:t>
      </w:r>
      <w:r w:rsidR="004B1AB2">
        <w:rPr>
          <w:rFonts w:ascii="Garamond" w:hAnsi="Garamond"/>
        </w:rPr>
        <w:t>w</w:t>
      </w:r>
      <w:r w:rsidRPr="00BB2987">
        <w:rPr>
          <w:rFonts w:ascii="Garamond" w:hAnsi="Garamond"/>
        </w:rPr>
        <w:t xml:space="preserve">spóładministratorzy zawarli stosowne Porozumienie, które jest umieszczone na stronie Urzędu Marszałkowskiego Województwa Lubelskiego: www.lubelskie.pl/srodowisko. Porozumienie określa cele i zadania </w:t>
      </w:r>
      <w:r w:rsidR="004B1AB2">
        <w:rPr>
          <w:rFonts w:ascii="Garamond" w:hAnsi="Garamond"/>
        </w:rPr>
        <w:t>w</w:t>
      </w:r>
      <w:r w:rsidRPr="00BB2987">
        <w:rPr>
          <w:rFonts w:ascii="Garamond" w:hAnsi="Garamond"/>
        </w:rPr>
        <w:t xml:space="preserve">spółorganizatorów konkursu oraz wspólne uzgodnienia zakresu obowiązków dotyczących przetwarzania danych osobowych </w:t>
      </w:r>
      <w:r w:rsidR="004B1AB2">
        <w:rPr>
          <w:rFonts w:ascii="Garamond" w:hAnsi="Garamond"/>
        </w:rPr>
        <w:t>w</w:t>
      </w:r>
      <w:r w:rsidRPr="00BB2987">
        <w:rPr>
          <w:rFonts w:ascii="Garamond" w:hAnsi="Garamond"/>
        </w:rPr>
        <w:t xml:space="preserve">spóładministratorów oraz relacji pomiędzy </w:t>
      </w:r>
      <w:proofErr w:type="spellStart"/>
      <w:r w:rsidR="004B1AB2">
        <w:rPr>
          <w:rFonts w:ascii="Garamond" w:hAnsi="Garamond"/>
        </w:rPr>
        <w:t>w</w:t>
      </w:r>
      <w:r w:rsidRPr="00BB2987">
        <w:rPr>
          <w:rFonts w:ascii="Garamond" w:hAnsi="Garamond"/>
        </w:rPr>
        <w:t>spóładministratorami</w:t>
      </w:r>
      <w:proofErr w:type="spellEnd"/>
      <w:r w:rsidRPr="00BB2987">
        <w:rPr>
          <w:rFonts w:ascii="Garamond" w:hAnsi="Garamond"/>
        </w:rPr>
        <w:t xml:space="preserve"> oraz </w:t>
      </w:r>
      <w:proofErr w:type="spellStart"/>
      <w:r w:rsidR="004B1AB2">
        <w:rPr>
          <w:rFonts w:ascii="Garamond" w:hAnsi="Garamond"/>
        </w:rPr>
        <w:t>w</w:t>
      </w:r>
      <w:r w:rsidRPr="00BB2987">
        <w:rPr>
          <w:rFonts w:ascii="Garamond" w:hAnsi="Garamond"/>
        </w:rPr>
        <w:t>spóładministratorami</w:t>
      </w:r>
      <w:proofErr w:type="spellEnd"/>
      <w:r w:rsidRPr="00BB2987">
        <w:rPr>
          <w:rFonts w:ascii="Garamond" w:hAnsi="Garamond"/>
        </w:rPr>
        <w:t xml:space="preserve"> </w:t>
      </w:r>
      <w:r w:rsidRPr="00BB2987">
        <w:rPr>
          <w:rFonts w:ascii="Garamond" w:hAnsi="Garamond"/>
        </w:rPr>
        <w:lastRenderedPageBreak/>
        <w:t>a podmiotami, których dane</w:t>
      </w:r>
      <w:r w:rsidRPr="00D369BD">
        <w:rPr>
          <w:rFonts w:ascii="Garamond" w:hAnsi="Garamond"/>
        </w:rPr>
        <w:t xml:space="preserve"> dotyczą, w tym określenie zakresu i sposobu obsługi przez </w:t>
      </w:r>
      <w:r w:rsidR="00B33897" w:rsidRPr="00D369BD">
        <w:rPr>
          <w:rFonts w:ascii="Garamond" w:hAnsi="Garamond"/>
        </w:rPr>
        <w:t>w</w:t>
      </w:r>
      <w:r w:rsidRPr="00D369BD">
        <w:rPr>
          <w:rFonts w:ascii="Garamond" w:hAnsi="Garamond"/>
        </w:rPr>
        <w:t>spóładministratorów żądań osób, których dane dotyczą.</w:t>
      </w:r>
    </w:p>
    <w:p w14:paraId="71935965" w14:textId="11D43198" w:rsidR="00BB2987" w:rsidRPr="00D369BD" w:rsidRDefault="00BB2987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D369BD">
        <w:rPr>
          <w:rFonts w:ascii="Garamond" w:hAnsi="Garamond"/>
        </w:rPr>
        <w:t xml:space="preserve">Dane w postaci wizerunku i głosu będą upubliczniane na stronach internetowych </w:t>
      </w:r>
      <w:r w:rsidR="00111BC8" w:rsidRPr="00D369BD">
        <w:rPr>
          <w:rFonts w:ascii="Garamond" w:hAnsi="Garamond"/>
        </w:rPr>
        <w:t>Organizatora i </w:t>
      </w:r>
      <w:r w:rsidRPr="00D369BD">
        <w:rPr>
          <w:rFonts w:ascii="Garamond" w:hAnsi="Garamond"/>
        </w:rPr>
        <w:t>Współorganizatorów. Podczas wręczania nagród będą wykonywane, a</w:t>
      </w:r>
      <w:r w:rsidR="00B33897" w:rsidRPr="00D369BD">
        <w:rPr>
          <w:rFonts w:ascii="Garamond" w:hAnsi="Garamond"/>
        </w:rPr>
        <w:t> </w:t>
      </w:r>
      <w:r w:rsidRPr="00D369BD">
        <w:rPr>
          <w:rFonts w:ascii="Garamond" w:hAnsi="Garamond"/>
        </w:rPr>
        <w:t>następnie upubliczniane i przetwarzane zdjęcia lub filmy, na których może zostać uchwycony wizerunek osób obecnych.</w:t>
      </w:r>
    </w:p>
    <w:p w14:paraId="3CD963E3" w14:textId="77777777" w:rsidR="00BB2987" w:rsidRPr="00D369BD" w:rsidRDefault="00BB2987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D369BD">
        <w:rPr>
          <w:rFonts w:ascii="Garamond" w:hAnsi="Garamond"/>
        </w:rPr>
        <w:t xml:space="preserve">Dane będą przechowywane zgodnie z wymaganiami prawnymi określonymi w Rozporządzeniu Prezesa Rady Ministrów z dnia 18 stycznia 2011 r. w sprawie instrukcji kancelaryjnej, jednolitych rzeczowych wykazów akt oraz instrukcji w sprawie organizacji i zakresu działania archiwów zakładowych. </w:t>
      </w:r>
    </w:p>
    <w:p w14:paraId="7AD9E064" w14:textId="49AFC129" w:rsidR="00BB2987" w:rsidRPr="00D369BD" w:rsidRDefault="00605196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D369BD">
        <w:rPr>
          <w:rFonts w:ascii="Garamond" w:hAnsi="Garamond"/>
        </w:rPr>
        <w:t xml:space="preserve">Osoba, której dane dotyczą ma </w:t>
      </w:r>
      <w:r w:rsidR="00BB2987" w:rsidRPr="00D369BD">
        <w:rPr>
          <w:rFonts w:ascii="Garamond" w:hAnsi="Garamond"/>
        </w:rPr>
        <w:t>prawo żądać dostępu do swoich danych osobowych, ich sprostowania, ograniczenia przetwarzania</w:t>
      </w:r>
      <w:r w:rsidR="00011421" w:rsidRPr="00D369BD">
        <w:rPr>
          <w:rFonts w:ascii="Garamond" w:hAnsi="Garamond"/>
        </w:rPr>
        <w:t>,</w:t>
      </w:r>
      <w:r w:rsidR="00BB2987" w:rsidRPr="00D369BD">
        <w:rPr>
          <w:rFonts w:ascii="Garamond" w:hAnsi="Garamond"/>
        </w:rPr>
        <w:t xml:space="preserve"> </w:t>
      </w:r>
      <w:r w:rsidR="00011421" w:rsidRPr="00D369BD">
        <w:rPr>
          <w:rFonts w:ascii="Garamond" w:hAnsi="Garamond"/>
        </w:rPr>
        <w:t>oraz prawo do ich usunięcia, w sytuacji, gdy przetwarzanie danych nie następuje w celu wywiązania się z obowiązku wynikającego z przepisu prawa lub w ramach sprawowania władzy publicznej.</w:t>
      </w:r>
    </w:p>
    <w:p w14:paraId="704DCA50" w14:textId="7794F7F6" w:rsidR="00605196" w:rsidRPr="00D369BD" w:rsidRDefault="00605196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D369BD">
        <w:rPr>
          <w:rFonts w:ascii="Garamond" w:hAnsi="Garamond"/>
        </w:rPr>
        <w:t>Osoba, której dane dotyczą ma prawo wniesienia sprzeciwu wobec przetwarzania danych.</w:t>
      </w:r>
    </w:p>
    <w:p w14:paraId="13824FDF" w14:textId="09EBEFF6" w:rsidR="00BB2987" w:rsidRPr="00BB2987" w:rsidRDefault="00605196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D369BD">
        <w:rPr>
          <w:rFonts w:ascii="Garamond" w:hAnsi="Garamond"/>
        </w:rPr>
        <w:t xml:space="preserve">Osoba, której dane dotyczą ma </w:t>
      </w:r>
      <w:r w:rsidR="00BB2987" w:rsidRPr="00D369BD">
        <w:rPr>
          <w:rFonts w:ascii="Garamond" w:hAnsi="Garamond"/>
        </w:rPr>
        <w:t xml:space="preserve">prawo </w:t>
      </w:r>
      <w:r w:rsidR="00BB2987" w:rsidRPr="00BB2987">
        <w:rPr>
          <w:rFonts w:ascii="Garamond" w:hAnsi="Garamond"/>
        </w:rPr>
        <w:t>do cofnięcia zgody na wizerunek i głos w dowolnym momencie bez wpływu na zgodność z prawem przetwarzania, którego dokonano na podstawie zgody przed jej cofnięciem.</w:t>
      </w:r>
      <w:r w:rsidR="00011421" w:rsidRPr="00011421">
        <w:t xml:space="preserve"> </w:t>
      </w:r>
      <w:r w:rsidR="00011421" w:rsidRPr="00011421">
        <w:rPr>
          <w:rFonts w:ascii="Garamond" w:hAnsi="Garamond"/>
        </w:rPr>
        <w:t xml:space="preserve">Cofnięcie zgody można zrealizować poprzez przesłanie informacji na adres mail: </w:t>
      </w:r>
      <w:hyperlink r:id="rId15" w:history="1">
        <w:r w:rsidR="00011421" w:rsidRPr="00097097">
          <w:rPr>
            <w:rStyle w:val="Hipercze"/>
            <w:rFonts w:ascii="Garamond" w:hAnsi="Garamond"/>
          </w:rPr>
          <w:t>sekretariat@pszczelawola.edu.pl</w:t>
        </w:r>
      </w:hyperlink>
      <w:r w:rsidR="00011421">
        <w:rPr>
          <w:rFonts w:ascii="Garamond" w:hAnsi="Garamond"/>
        </w:rPr>
        <w:t xml:space="preserve"> </w:t>
      </w:r>
      <w:r w:rsidR="00011421" w:rsidRPr="00011421">
        <w:rPr>
          <w:rFonts w:ascii="Garamond" w:hAnsi="Garamond"/>
        </w:rPr>
        <w:t>lub adres korespondencyjny zawarty w pkt. 1a niniejszej klauzuli</w:t>
      </w:r>
      <w:r w:rsidR="00011421">
        <w:rPr>
          <w:rFonts w:ascii="Garamond" w:hAnsi="Garamond"/>
        </w:rPr>
        <w:t>.</w:t>
      </w:r>
    </w:p>
    <w:p w14:paraId="093ED516" w14:textId="145BCF48" w:rsidR="00BB2987" w:rsidRPr="00D369BD" w:rsidRDefault="00605196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D369BD">
        <w:rPr>
          <w:rFonts w:ascii="Garamond" w:hAnsi="Garamond"/>
        </w:rPr>
        <w:t xml:space="preserve">Osoba, której dane dotyczą ma </w:t>
      </w:r>
      <w:r w:rsidR="00BB2987" w:rsidRPr="00D369BD">
        <w:rPr>
          <w:rFonts w:ascii="Garamond" w:hAnsi="Garamond"/>
        </w:rPr>
        <w:t>prawo wniesienia skargi do Prezesa Urzędu Ochrony Danych Osobowych – ul. Stawki 2, Warszawa.</w:t>
      </w:r>
    </w:p>
    <w:p w14:paraId="4A8173E0" w14:textId="77777777" w:rsidR="00BB2987" w:rsidRPr="00D369BD" w:rsidRDefault="00BB2987" w:rsidP="00BB298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426"/>
        <w:jc w:val="both"/>
        <w:rPr>
          <w:rFonts w:ascii="Garamond" w:hAnsi="Garamond"/>
        </w:rPr>
      </w:pPr>
      <w:r w:rsidRPr="00D369BD">
        <w:rPr>
          <w:rFonts w:ascii="Garamond" w:hAnsi="Garamond"/>
        </w:rPr>
        <w:t xml:space="preserve">Podanie danych osobowych jest dobrowolne, ich niepodanie skutkuje brakiem możliwości wzięcia udziału w konkursie. Dane w postaci wizerunku i głosu są dobrowolne i ich niepodanie nie ma wpływu na uczestnictwo w konkursie.  </w:t>
      </w:r>
    </w:p>
    <w:p w14:paraId="27B0A730" w14:textId="77777777" w:rsidR="00D05601" w:rsidRPr="00D369BD" w:rsidRDefault="00D05601" w:rsidP="00EA5C90">
      <w:pPr>
        <w:spacing w:after="0"/>
        <w:ind w:left="360"/>
        <w:jc w:val="both"/>
        <w:rPr>
          <w:rFonts w:ascii="Garamond" w:hAnsi="Garamond"/>
        </w:rPr>
      </w:pPr>
    </w:p>
    <w:p w14:paraId="3F0AA3B2" w14:textId="77777777" w:rsidR="00D05601" w:rsidRPr="005849BB" w:rsidRDefault="00D05601" w:rsidP="00EA5C90">
      <w:pPr>
        <w:spacing w:after="0"/>
        <w:ind w:left="360"/>
        <w:rPr>
          <w:rFonts w:ascii="Garamond" w:hAnsi="Garamond"/>
        </w:rPr>
      </w:pPr>
    </w:p>
    <w:p w14:paraId="1636B38A" w14:textId="77777777" w:rsidR="00D05601" w:rsidRPr="005849BB" w:rsidRDefault="00D05601" w:rsidP="00EA5C90">
      <w:pPr>
        <w:spacing w:after="0"/>
        <w:jc w:val="both"/>
        <w:rPr>
          <w:rFonts w:ascii="Garamond" w:hAnsi="Garamond"/>
        </w:rPr>
      </w:pPr>
    </w:p>
    <w:p w14:paraId="4B9280BC" w14:textId="77777777" w:rsidR="00EE2D44" w:rsidRPr="005849BB" w:rsidRDefault="00C614EE" w:rsidP="00EA5C90">
      <w:pPr>
        <w:pageBreakBefore/>
        <w:rPr>
          <w:rFonts w:ascii="Garamond" w:hAnsi="Garamond"/>
        </w:rPr>
      </w:pPr>
      <w:r w:rsidRPr="005849BB">
        <w:rPr>
          <w:rFonts w:ascii="Garamond" w:hAnsi="Garamond"/>
        </w:rPr>
        <w:lastRenderedPageBreak/>
        <w:t>Załącznik nr 2</w:t>
      </w:r>
    </w:p>
    <w:p w14:paraId="4E6190B3" w14:textId="77777777" w:rsidR="00EE2D44" w:rsidRPr="005849BB" w:rsidRDefault="00845F3E" w:rsidP="00EA5C90">
      <w:pPr>
        <w:spacing w:after="0"/>
        <w:ind w:left="6804"/>
        <w:rPr>
          <w:rFonts w:ascii="Garamond" w:hAnsi="Garamond"/>
        </w:rPr>
      </w:pPr>
      <w:r w:rsidRPr="005849BB">
        <w:rPr>
          <w:rFonts w:ascii="Garamond" w:hAnsi="Garamond"/>
          <w:i/>
        </w:rPr>
        <w:t>(Pieczęć szkoły)</w:t>
      </w:r>
    </w:p>
    <w:p w14:paraId="6848737F" w14:textId="44EFE164" w:rsidR="00B33897" w:rsidRDefault="009252CA" w:rsidP="00EA5C90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KARTA </w:t>
      </w:r>
      <w:r w:rsidR="00B33897" w:rsidRPr="005849BB">
        <w:rPr>
          <w:rFonts w:ascii="Garamond" w:hAnsi="Garamond"/>
          <w:b/>
        </w:rPr>
        <w:t>ZGŁOSZENI</w:t>
      </w:r>
      <w:r>
        <w:rPr>
          <w:rFonts w:ascii="Garamond" w:hAnsi="Garamond"/>
          <w:b/>
        </w:rPr>
        <w:t>A</w:t>
      </w:r>
      <w:r w:rsidR="00B33897" w:rsidRPr="005849BB">
        <w:rPr>
          <w:rFonts w:ascii="Garamond" w:hAnsi="Garamond"/>
          <w:b/>
        </w:rPr>
        <w:t xml:space="preserve"> </w:t>
      </w:r>
    </w:p>
    <w:p w14:paraId="605407F0" w14:textId="3D9CE921" w:rsidR="00EE2D44" w:rsidRPr="005849BB" w:rsidRDefault="00845F3E" w:rsidP="00EA5C90">
      <w:pPr>
        <w:spacing w:after="0"/>
        <w:jc w:val="center"/>
        <w:rPr>
          <w:rFonts w:ascii="Garamond" w:hAnsi="Garamond"/>
        </w:rPr>
      </w:pPr>
      <w:r w:rsidRPr="005849BB">
        <w:rPr>
          <w:rFonts w:ascii="Garamond" w:hAnsi="Garamond"/>
          <w:b/>
        </w:rPr>
        <w:t xml:space="preserve">do </w:t>
      </w:r>
      <w:r w:rsidR="00B33897" w:rsidRPr="00B33897">
        <w:rPr>
          <w:rFonts w:ascii="Garamond" w:hAnsi="Garamond"/>
          <w:b/>
        </w:rPr>
        <w:t xml:space="preserve">konkursu wiedzy ekologicznej </w:t>
      </w:r>
      <w:r w:rsidR="00EC7A60" w:rsidRPr="005849BB">
        <w:rPr>
          <w:rFonts w:ascii="Garamond" w:hAnsi="Garamond"/>
          <w:b/>
        </w:rPr>
        <w:t>"Pszczoły znam i o nie dbam</w:t>
      </w:r>
      <w:r w:rsidRPr="005849BB">
        <w:rPr>
          <w:rFonts w:ascii="Garamond" w:hAnsi="Garamond"/>
          <w:b/>
        </w:rPr>
        <w:t>"</w:t>
      </w:r>
    </w:p>
    <w:p w14:paraId="12C15EE0" w14:textId="77777777" w:rsidR="00EE2D44" w:rsidRPr="005849BB" w:rsidRDefault="00EE2D44" w:rsidP="00EA5C90">
      <w:pPr>
        <w:spacing w:after="0"/>
        <w:rPr>
          <w:rFonts w:ascii="Garamond" w:hAnsi="Garamond"/>
          <w:b/>
        </w:rPr>
      </w:pPr>
    </w:p>
    <w:tbl>
      <w:tblPr>
        <w:tblW w:w="9222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3093"/>
        <w:gridCol w:w="6129"/>
      </w:tblGrid>
      <w:tr w:rsidR="002C5595" w:rsidRPr="005849BB" w14:paraId="77BCA9D2" w14:textId="77777777" w:rsidTr="00067F73">
        <w:trPr>
          <w:trHeight w:val="469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A007B" w14:textId="77777777" w:rsidR="002C5595" w:rsidRPr="005849BB" w:rsidRDefault="002C5595" w:rsidP="00067F7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Imię i nazwisko ucznia: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4B26" w14:textId="77777777" w:rsidR="002C5595" w:rsidRPr="005849BB" w:rsidRDefault="002C5595" w:rsidP="00067F73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0B23EA" w:rsidRPr="005849BB" w14:paraId="6EF26771" w14:textId="77777777" w:rsidTr="00FD1694">
        <w:trPr>
          <w:trHeight w:val="635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1854E" w14:textId="77777777" w:rsidR="00EE2D44" w:rsidRPr="005849BB" w:rsidRDefault="00845F3E" w:rsidP="009252CA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Nazwa szkoły: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B136" w14:textId="77777777" w:rsidR="00EE2D44" w:rsidRPr="005849BB" w:rsidRDefault="00EE2D44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0B23EA" w:rsidRPr="005849BB" w14:paraId="20C1EE74" w14:textId="77777777" w:rsidTr="00FD1694">
        <w:trPr>
          <w:trHeight w:val="688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73995" w14:textId="3357BF74" w:rsidR="00EE2D44" w:rsidRPr="005849BB" w:rsidRDefault="00845F3E" w:rsidP="009252CA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Adres s</w:t>
            </w:r>
            <w:r w:rsidR="00EC7A60" w:rsidRPr="005849BB">
              <w:rPr>
                <w:rFonts w:ascii="Garamond" w:hAnsi="Garamond"/>
                <w:b/>
              </w:rPr>
              <w:t xml:space="preserve">zkoły </w:t>
            </w:r>
            <w:r w:rsidR="00FD1694">
              <w:rPr>
                <w:rFonts w:ascii="Garamond" w:hAnsi="Garamond"/>
                <w:b/>
              </w:rPr>
              <w:br/>
            </w:r>
            <w:r w:rsidR="00EC7A60" w:rsidRPr="005849BB">
              <w:rPr>
                <w:rFonts w:ascii="Garamond" w:hAnsi="Garamond"/>
                <w:b/>
              </w:rPr>
              <w:t>wraz z kodem pocztowym</w:t>
            </w:r>
            <w:r w:rsidRPr="005849BB">
              <w:rPr>
                <w:rFonts w:ascii="Garamond" w:hAnsi="Garamond"/>
                <w:b/>
              </w:rPr>
              <w:t>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F9BF" w14:textId="77777777" w:rsidR="00EE2D44" w:rsidRPr="005849BB" w:rsidRDefault="00EE2D44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0B23EA" w:rsidRPr="005849BB" w14:paraId="17C72358" w14:textId="77777777" w:rsidTr="00FD1694">
        <w:trPr>
          <w:trHeight w:val="556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5985B" w14:textId="77777777" w:rsidR="00EE2D44" w:rsidRPr="005849BB" w:rsidRDefault="00845F3E" w:rsidP="009252CA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Adres mailowy szkoły: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A815" w14:textId="77777777" w:rsidR="00EE2D44" w:rsidRPr="005849BB" w:rsidRDefault="00EE2D44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0B23EA" w:rsidRPr="005849BB" w14:paraId="0FD37C6D" w14:textId="77777777" w:rsidTr="00FD1694">
        <w:trPr>
          <w:trHeight w:val="446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BA4EF" w14:textId="77777777" w:rsidR="00EE2D44" w:rsidRPr="005849BB" w:rsidRDefault="00EC7A60" w:rsidP="009252CA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Opiekun: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384B" w14:textId="77777777" w:rsidR="00EC7A60" w:rsidRPr="005849BB" w:rsidRDefault="00EC7A60" w:rsidP="00EA5C90">
            <w:pPr>
              <w:snapToGrid w:val="0"/>
              <w:spacing w:after="0"/>
              <w:rPr>
                <w:rFonts w:ascii="Garamond" w:hAnsi="Garamond"/>
                <w:b/>
              </w:rPr>
            </w:pPr>
          </w:p>
        </w:tc>
      </w:tr>
    </w:tbl>
    <w:p w14:paraId="3F5919A5" w14:textId="77777777" w:rsidR="00EE2D44" w:rsidRPr="005849BB" w:rsidRDefault="00EE2D44" w:rsidP="00EA5C90">
      <w:pPr>
        <w:spacing w:after="0"/>
        <w:jc w:val="both"/>
        <w:rPr>
          <w:rFonts w:ascii="Garamond" w:hAnsi="Garamond"/>
        </w:rPr>
      </w:pPr>
    </w:p>
    <w:p w14:paraId="36495B20" w14:textId="48589CE2" w:rsidR="00EE2D44" w:rsidRPr="00B33897" w:rsidRDefault="00845F3E" w:rsidP="00EA5C90">
      <w:pPr>
        <w:spacing w:after="0"/>
        <w:jc w:val="both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B33897">
        <w:rPr>
          <w:rFonts w:ascii="Garamond" w:hAnsi="Garamond"/>
        </w:rPr>
        <w:tab/>
      </w:r>
      <w:r w:rsidRPr="00B33897">
        <w:rPr>
          <w:rFonts w:ascii="Garamond" w:hAnsi="Garamond"/>
        </w:rPr>
        <w:tab/>
      </w:r>
    </w:p>
    <w:p w14:paraId="2D1F5055" w14:textId="6D8A1D3B" w:rsidR="00B33897" w:rsidRPr="00B33897" w:rsidRDefault="00B33897" w:rsidP="00B3389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center"/>
        <w:rPr>
          <w:rFonts w:ascii="Garamond" w:eastAsia="Arial Unicode MS" w:hAnsi="Garamond" w:cs="Calibri"/>
          <w:b/>
          <w:bCs/>
          <w:bdr w:val="nil"/>
        </w:rPr>
      </w:pPr>
      <w:r w:rsidRPr="00B33897">
        <w:rPr>
          <w:rFonts w:ascii="Garamond" w:eastAsia="Arial Unicode MS" w:hAnsi="Garamond" w:cs="Calibri"/>
          <w:b/>
          <w:bCs/>
          <w:bdr w:val="nil"/>
        </w:rPr>
        <w:t xml:space="preserve">OŚWIADCZENIE </w:t>
      </w:r>
    </w:p>
    <w:p w14:paraId="255989A6" w14:textId="77777777" w:rsidR="00B33897" w:rsidRPr="00B33897" w:rsidRDefault="00B33897" w:rsidP="00B33897">
      <w:pPr>
        <w:spacing w:after="120"/>
        <w:jc w:val="both"/>
        <w:rPr>
          <w:rFonts w:ascii="Garamond" w:hAnsi="Garamond" w:cs="Arial"/>
        </w:rPr>
      </w:pPr>
      <w:r w:rsidRPr="00B33897">
        <w:rPr>
          <w:rFonts w:ascii="Garamond" w:hAnsi="Garamond" w:cs="Arial"/>
        </w:rPr>
        <w:t>Oświadczam, iż zapoznałam/em się z treścią zawartą w regulaminie konkursu pn. „Pszczoły znam i o nie dbam” dla uczniów klas od IV do VI szkół podstawowych województwa lubelskiego i akceptuję jego postanowienia.</w:t>
      </w:r>
    </w:p>
    <w:p w14:paraId="31DDCDC4" w14:textId="77777777" w:rsidR="00B33897" w:rsidRPr="00B33897" w:rsidRDefault="00B33897" w:rsidP="00B33897">
      <w:pPr>
        <w:spacing w:after="120"/>
        <w:jc w:val="both"/>
        <w:rPr>
          <w:rFonts w:ascii="Garamond" w:eastAsia="Arial Unicode MS" w:hAnsi="Garamond" w:cs="Calibri"/>
          <w:bCs/>
          <w:bdr w:val="nil"/>
        </w:rPr>
      </w:pPr>
    </w:p>
    <w:p w14:paraId="252BAE99" w14:textId="2F392AB6" w:rsidR="00B33897" w:rsidRPr="00B33897" w:rsidRDefault="00B33897" w:rsidP="00B3389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Calibri"/>
          <w:bCs/>
          <w:bdr w:val="nil"/>
        </w:rPr>
      </w:pPr>
      <w:r w:rsidRPr="00B33897">
        <w:rPr>
          <w:rFonts w:ascii="Garamond" w:eastAsia="Arial Unicode MS" w:hAnsi="Garamond" w:cs="Calibri"/>
          <w:bCs/>
          <w:bdr w:val="nil"/>
        </w:rPr>
        <w:t>………………………..</w:t>
      </w:r>
      <w:r>
        <w:rPr>
          <w:rFonts w:ascii="Garamond" w:eastAsia="Arial Unicode MS" w:hAnsi="Garamond" w:cs="Calibri"/>
          <w:bCs/>
          <w:bdr w:val="nil"/>
        </w:rPr>
        <w:t xml:space="preserve">                      </w:t>
      </w:r>
      <w:r w:rsidRPr="00B33897">
        <w:rPr>
          <w:rFonts w:ascii="Garamond" w:eastAsia="Arial Unicode MS" w:hAnsi="Garamond" w:cs="Calibri"/>
          <w:bCs/>
          <w:bdr w:val="nil"/>
        </w:rPr>
        <w:t>………………………..</w:t>
      </w:r>
      <w:r>
        <w:rPr>
          <w:rFonts w:ascii="Garamond" w:eastAsia="Arial Unicode MS" w:hAnsi="Garamond" w:cs="Calibri"/>
          <w:bCs/>
          <w:bdr w:val="nil"/>
        </w:rPr>
        <w:t xml:space="preserve">                     </w:t>
      </w:r>
      <w:r w:rsidRPr="00B33897">
        <w:rPr>
          <w:rFonts w:ascii="Garamond" w:eastAsia="Arial Unicode MS" w:hAnsi="Garamond" w:cs="Calibri"/>
          <w:bCs/>
          <w:bdr w:val="nil"/>
        </w:rPr>
        <w:t>………………………..</w:t>
      </w:r>
    </w:p>
    <w:p w14:paraId="17D5E79F" w14:textId="0B2B72F8" w:rsidR="00B33897" w:rsidRPr="00B33897" w:rsidRDefault="00FD1694" w:rsidP="00B338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i/>
          <w:bdr w:val="nil"/>
        </w:rPr>
      </w:pPr>
      <w:r>
        <w:rPr>
          <w:rFonts w:ascii="Garamond" w:eastAsia="Arial Unicode MS" w:hAnsi="Garamond" w:cs="Calibri"/>
          <w:bCs/>
          <w:i/>
          <w:bdr w:val="nil"/>
        </w:rPr>
        <w:t xml:space="preserve">  </w:t>
      </w:r>
      <w:r w:rsidR="00B33897">
        <w:rPr>
          <w:rFonts w:ascii="Garamond" w:eastAsia="Arial Unicode MS" w:hAnsi="Garamond" w:cs="Calibri"/>
          <w:bCs/>
          <w:i/>
          <w:bdr w:val="nil"/>
        </w:rPr>
        <w:t xml:space="preserve">    </w:t>
      </w:r>
      <w:r w:rsidR="00B33897" w:rsidRPr="00B33897">
        <w:rPr>
          <w:rFonts w:ascii="Garamond" w:eastAsia="Arial Unicode MS" w:hAnsi="Garamond" w:cs="Calibri"/>
          <w:bCs/>
          <w:i/>
          <w:bdr w:val="nil"/>
        </w:rPr>
        <w:t xml:space="preserve">     </w:t>
      </w:r>
      <w:r w:rsidR="00B33897">
        <w:rPr>
          <w:rFonts w:ascii="Garamond" w:eastAsia="Arial Unicode MS" w:hAnsi="Garamond" w:cs="Calibri"/>
          <w:bCs/>
          <w:i/>
          <w:bdr w:val="nil"/>
        </w:rPr>
        <w:t xml:space="preserve"> miejscowość i </w:t>
      </w:r>
      <w:r w:rsidR="00B33897" w:rsidRPr="00B33897">
        <w:rPr>
          <w:rFonts w:ascii="Garamond" w:eastAsia="Arial Unicode MS" w:hAnsi="Garamond" w:cs="Calibri"/>
          <w:bCs/>
          <w:i/>
          <w:bdr w:val="nil"/>
        </w:rPr>
        <w:t xml:space="preserve">data </w:t>
      </w:r>
      <w:r w:rsidR="00B33897">
        <w:rPr>
          <w:rFonts w:ascii="Garamond" w:eastAsia="Arial Unicode MS" w:hAnsi="Garamond" w:cs="Calibri"/>
          <w:bCs/>
          <w:i/>
          <w:bdr w:val="nil"/>
        </w:rPr>
        <w:t xml:space="preserve">                    </w:t>
      </w:r>
      <w:r w:rsidR="00B33897" w:rsidRPr="00B33897">
        <w:rPr>
          <w:rFonts w:ascii="Garamond" w:eastAsia="Arial Unicode MS" w:hAnsi="Garamond" w:cs="Calibri"/>
          <w:bCs/>
          <w:i/>
          <w:bdr w:val="nil"/>
        </w:rPr>
        <w:t xml:space="preserve">      podpis </w:t>
      </w:r>
      <w:r>
        <w:rPr>
          <w:rFonts w:ascii="Garamond" w:eastAsia="Arial Unicode MS" w:hAnsi="Garamond" w:cs="Calibri"/>
          <w:bCs/>
          <w:i/>
          <w:bdr w:val="nil"/>
        </w:rPr>
        <w:t>przedstawiciela szkoły</w:t>
      </w:r>
      <w:r w:rsidR="00B33897" w:rsidRPr="00B33897">
        <w:rPr>
          <w:rFonts w:ascii="Garamond" w:eastAsia="Arial Unicode MS" w:hAnsi="Garamond" w:cs="Calibri"/>
          <w:bCs/>
          <w:i/>
          <w:bdr w:val="nil"/>
        </w:rPr>
        <w:t xml:space="preserve">   </w:t>
      </w:r>
      <w:r>
        <w:rPr>
          <w:rFonts w:ascii="Garamond" w:eastAsia="Arial Unicode MS" w:hAnsi="Garamond" w:cs="Calibri"/>
          <w:bCs/>
          <w:i/>
          <w:bdr w:val="nil"/>
        </w:rPr>
        <w:t xml:space="preserve">  </w:t>
      </w:r>
      <w:r w:rsidR="00B33897">
        <w:rPr>
          <w:rFonts w:ascii="Garamond" w:eastAsia="Arial Unicode MS" w:hAnsi="Garamond" w:cs="Calibri"/>
          <w:bCs/>
          <w:i/>
          <w:bdr w:val="nil"/>
        </w:rPr>
        <w:t xml:space="preserve">                </w:t>
      </w:r>
      <w:r w:rsidR="00B33897" w:rsidRPr="00B33897">
        <w:rPr>
          <w:rFonts w:ascii="Garamond" w:eastAsia="Arial Unicode MS" w:hAnsi="Garamond" w:cs="Calibri"/>
          <w:bCs/>
          <w:i/>
          <w:bdr w:val="nil"/>
        </w:rPr>
        <w:t xml:space="preserve">   podpis </w:t>
      </w:r>
      <w:r w:rsidR="00B33897">
        <w:rPr>
          <w:rFonts w:ascii="Garamond" w:eastAsia="Arial Unicode MS" w:hAnsi="Garamond" w:cs="Calibri"/>
          <w:bCs/>
          <w:i/>
          <w:bdr w:val="nil"/>
        </w:rPr>
        <w:t>r</w:t>
      </w:r>
      <w:r w:rsidR="00B33897" w:rsidRPr="00B33897">
        <w:rPr>
          <w:rFonts w:ascii="Garamond" w:eastAsia="Arial Unicode MS" w:hAnsi="Garamond" w:cs="Calibri"/>
          <w:bCs/>
          <w:i/>
          <w:bdr w:val="nil"/>
        </w:rPr>
        <w:t>odzica/</w:t>
      </w:r>
      <w:r w:rsidR="00B33897">
        <w:rPr>
          <w:rFonts w:ascii="Garamond" w:eastAsia="Arial Unicode MS" w:hAnsi="Garamond" w:cs="Calibri"/>
          <w:bCs/>
          <w:i/>
          <w:bdr w:val="nil"/>
        </w:rPr>
        <w:t>o</w:t>
      </w:r>
      <w:r w:rsidR="00B33897" w:rsidRPr="00B33897">
        <w:rPr>
          <w:rFonts w:ascii="Garamond" w:eastAsia="Arial Unicode MS" w:hAnsi="Garamond" w:cs="Calibri"/>
          <w:bCs/>
          <w:i/>
          <w:bdr w:val="nil"/>
        </w:rPr>
        <w:t>piekuna</w:t>
      </w:r>
    </w:p>
    <w:p w14:paraId="04236F8B" w14:textId="77777777" w:rsidR="00B33897" w:rsidRPr="00B33897" w:rsidRDefault="00B33897" w:rsidP="00B338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i/>
          <w:iCs/>
          <w:bdr w:val="nil"/>
        </w:rPr>
      </w:pPr>
      <w:r w:rsidRPr="00B33897">
        <w:rPr>
          <w:rFonts w:ascii="Garamond" w:eastAsia="Arial Unicode MS" w:hAnsi="Garamond" w:cs="Calibri"/>
          <w:bCs/>
          <w:bdr w:val="nil"/>
        </w:rPr>
        <w:t xml:space="preserve">                                                                                                                                                             </w:t>
      </w:r>
    </w:p>
    <w:p w14:paraId="2B9C63B5" w14:textId="77777777" w:rsidR="00B33897" w:rsidRPr="00B33897" w:rsidRDefault="00B33897" w:rsidP="00B3389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Calibri"/>
          <w:b/>
          <w:bdr w:val="nil"/>
        </w:rPr>
      </w:pPr>
      <w:r w:rsidRPr="00B33897">
        <w:rPr>
          <w:rFonts w:ascii="Garamond" w:eastAsia="Arial Unicode MS" w:hAnsi="Garamond" w:cs="Calibri"/>
          <w:b/>
          <w:bdr w:val="nil"/>
        </w:rPr>
        <w:t>ZGODA RODZICA/ OPIEKUNA</w:t>
      </w:r>
    </w:p>
    <w:p w14:paraId="73BCD436" w14:textId="5BC96FA6" w:rsidR="00B33897" w:rsidRPr="00B33897" w:rsidRDefault="00B33897" w:rsidP="00B3389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contextualSpacing/>
        <w:jc w:val="both"/>
        <w:rPr>
          <w:rFonts w:ascii="Garamond" w:eastAsia="Arial Unicode MS" w:hAnsi="Garamond" w:cs="Calibri"/>
          <w:bCs/>
          <w:bdr w:val="nil"/>
        </w:rPr>
      </w:pPr>
      <w:r w:rsidRPr="00B33897">
        <w:rPr>
          <w:rFonts w:ascii="Garamond" w:eastAsia="Arial Unicode MS" w:hAnsi="Garamond" w:cs="Calibri"/>
          <w:bCs/>
          <w:bdr w:val="nil"/>
        </w:rPr>
        <w:t xml:space="preserve">Wyrażam zgodę na udział </w:t>
      </w:r>
      <w:r>
        <w:rPr>
          <w:rFonts w:ascii="Garamond" w:eastAsia="Arial Unicode MS" w:hAnsi="Garamond" w:cs="Calibri"/>
          <w:bCs/>
          <w:bdr w:val="nil"/>
        </w:rPr>
        <w:t>dziecka</w:t>
      </w:r>
      <w:r w:rsidRPr="00B33897">
        <w:rPr>
          <w:rFonts w:ascii="Garamond" w:eastAsia="Arial Unicode MS" w:hAnsi="Garamond" w:cs="Calibri"/>
          <w:bCs/>
          <w:bdr w:val="nil"/>
        </w:rPr>
        <w:t xml:space="preserve"> w </w:t>
      </w:r>
      <w:r>
        <w:rPr>
          <w:rFonts w:ascii="Garamond" w:eastAsia="Arial Unicode MS" w:hAnsi="Garamond" w:cs="Calibri"/>
          <w:bCs/>
          <w:bdr w:val="nil"/>
        </w:rPr>
        <w:t>k</w:t>
      </w:r>
      <w:r w:rsidRPr="00B33897">
        <w:rPr>
          <w:rFonts w:ascii="Garamond" w:eastAsia="Arial Unicode MS" w:hAnsi="Garamond" w:cs="Calibri"/>
          <w:bCs/>
          <w:bdr w:val="nil"/>
        </w:rPr>
        <w:t>onkursie.</w:t>
      </w:r>
      <w:r w:rsidRPr="00B33897">
        <w:rPr>
          <w:rFonts w:ascii="Garamond" w:hAnsi="Garamond"/>
        </w:rPr>
        <w:t xml:space="preserve"> </w:t>
      </w:r>
      <w:r w:rsidRPr="00B33897">
        <w:rPr>
          <w:rFonts w:ascii="Garamond" w:eastAsia="Arial Unicode MS" w:hAnsi="Garamond" w:cs="Calibri"/>
          <w:bCs/>
          <w:bdr w:val="nil"/>
        </w:rPr>
        <w:t>pn. „Pszczoły znam i o nie dbam” dla uczniów klas od IV do VI szkół podstawowych województwa lubelskiego.</w:t>
      </w:r>
    </w:p>
    <w:p w14:paraId="766ACDEB" w14:textId="77777777" w:rsidR="00B33897" w:rsidRPr="00B33897" w:rsidRDefault="00B33897" w:rsidP="00B338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bdr w:val="nil"/>
        </w:rPr>
      </w:pPr>
    </w:p>
    <w:p w14:paraId="7A6A97D8" w14:textId="68C363DF" w:rsidR="00B33897" w:rsidRPr="00B33897" w:rsidRDefault="00B33897" w:rsidP="00B338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bdr w:val="nil"/>
        </w:rPr>
      </w:pPr>
      <w:r>
        <w:rPr>
          <w:rFonts w:ascii="Garamond" w:eastAsia="Arial Unicode MS" w:hAnsi="Garamond" w:cs="Calibri"/>
          <w:bCs/>
          <w:bdr w:val="nil"/>
        </w:rPr>
        <w:t xml:space="preserve">               </w:t>
      </w:r>
      <w:r w:rsidRPr="00B33897">
        <w:rPr>
          <w:rFonts w:ascii="Garamond" w:eastAsia="Arial Unicode MS" w:hAnsi="Garamond" w:cs="Calibri"/>
          <w:bCs/>
          <w:bdr w:val="nil"/>
        </w:rPr>
        <w:t>…………………………………</w:t>
      </w:r>
      <w:r w:rsidRPr="00B33897">
        <w:rPr>
          <w:rFonts w:ascii="Garamond" w:eastAsia="Arial Unicode MS" w:hAnsi="Garamond" w:cs="Calibri"/>
          <w:bCs/>
          <w:bdr w:val="nil"/>
        </w:rPr>
        <w:tab/>
      </w:r>
      <w:r w:rsidRPr="00B33897">
        <w:rPr>
          <w:rFonts w:ascii="Garamond" w:eastAsia="Arial Unicode MS" w:hAnsi="Garamond" w:cs="Calibri"/>
          <w:bCs/>
          <w:bdr w:val="nil"/>
        </w:rPr>
        <w:tab/>
        <w:t>……………………………………………</w:t>
      </w:r>
    </w:p>
    <w:p w14:paraId="665033D3" w14:textId="682FE1B2" w:rsidR="00B33897" w:rsidRPr="00B33897" w:rsidRDefault="00B33897" w:rsidP="00B3389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i/>
          <w:bdr w:val="nil"/>
        </w:rPr>
      </w:pPr>
      <w:r w:rsidRPr="00B33897">
        <w:rPr>
          <w:rFonts w:ascii="Garamond" w:eastAsia="Arial Unicode MS" w:hAnsi="Garamond" w:cs="Calibri"/>
          <w:bCs/>
          <w:i/>
          <w:bdr w:val="nil"/>
        </w:rPr>
        <w:t xml:space="preserve">                  </w:t>
      </w:r>
      <w:r>
        <w:rPr>
          <w:rFonts w:ascii="Garamond" w:eastAsia="Arial Unicode MS" w:hAnsi="Garamond" w:cs="Calibri"/>
          <w:bCs/>
          <w:i/>
          <w:bdr w:val="nil"/>
        </w:rPr>
        <w:t xml:space="preserve">          m</w:t>
      </w:r>
      <w:r w:rsidRPr="00B33897">
        <w:rPr>
          <w:rFonts w:ascii="Garamond" w:eastAsia="Arial Unicode MS" w:hAnsi="Garamond" w:cs="Calibri"/>
          <w:bCs/>
          <w:i/>
          <w:bdr w:val="nil"/>
        </w:rPr>
        <w:t>iejscowość i data</w:t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>
        <w:rPr>
          <w:rFonts w:ascii="Garamond" w:eastAsia="Arial Unicode MS" w:hAnsi="Garamond" w:cs="Calibri"/>
          <w:bCs/>
          <w:i/>
          <w:bdr w:val="nil"/>
        </w:rPr>
        <w:t>c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zytelny </w:t>
      </w:r>
      <w:r>
        <w:rPr>
          <w:rFonts w:ascii="Garamond" w:eastAsia="Arial Unicode MS" w:hAnsi="Garamond" w:cs="Calibri"/>
          <w:bCs/>
          <w:i/>
          <w:bdr w:val="nil"/>
        </w:rPr>
        <w:t>p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odpis </w:t>
      </w:r>
      <w:r>
        <w:rPr>
          <w:rFonts w:ascii="Garamond" w:eastAsia="Arial Unicode MS" w:hAnsi="Garamond" w:cs="Calibri"/>
          <w:bCs/>
          <w:i/>
          <w:bdr w:val="nil"/>
        </w:rPr>
        <w:t>r</w:t>
      </w:r>
      <w:r w:rsidRPr="00B33897">
        <w:rPr>
          <w:rFonts w:ascii="Garamond" w:eastAsia="Arial Unicode MS" w:hAnsi="Garamond" w:cs="Calibri"/>
          <w:bCs/>
          <w:i/>
          <w:bdr w:val="nil"/>
        </w:rPr>
        <w:t>odzica/</w:t>
      </w:r>
      <w:r>
        <w:rPr>
          <w:rFonts w:ascii="Garamond" w:eastAsia="Arial Unicode MS" w:hAnsi="Garamond" w:cs="Calibri"/>
          <w:bCs/>
          <w:i/>
          <w:bdr w:val="nil"/>
        </w:rPr>
        <w:t>o</w:t>
      </w:r>
      <w:r w:rsidRPr="00B33897">
        <w:rPr>
          <w:rFonts w:ascii="Garamond" w:eastAsia="Arial Unicode MS" w:hAnsi="Garamond" w:cs="Calibri"/>
          <w:bCs/>
          <w:i/>
          <w:bdr w:val="nil"/>
        </w:rPr>
        <w:t>piekuna</w:t>
      </w:r>
    </w:p>
    <w:p w14:paraId="2F486D52" w14:textId="6BC841AE" w:rsidR="00B33897" w:rsidRPr="002C5D4B" w:rsidRDefault="00B33897" w:rsidP="00B3389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contextualSpacing/>
        <w:jc w:val="both"/>
        <w:rPr>
          <w:rFonts w:ascii="Garamond" w:eastAsia="Arial Unicode MS" w:hAnsi="Garamond" w:cs="Calibri"/>
          <w:bCs/>
          <w:bdr w:val="nil"/>
        </w:rPr>
      </w:pPr>
      <w:r w:rsidRPr="002C5D4B">
        <w:rPr>
          <w:rFonts w:ascii="Garamond" w:eastAsia="Arial Unicode MS" w:hAnsi="Garamond" w:cs="Calibri"/>
          <w:bCs/>
          <w:bdr w:val="nil"/>
        </w:rPr>
        <w:t xml:space="preserve">Wyrażam zgodę na wykorzystywanie przez organizatora i współorganizatorów wizerunku i głosu </w:t>
      </w:r>
      <w:r w:rsidR="00605196" w:rsidRPr="002C5D4B">
        <w:rPr>
          <w:rFonts w:ascii="Garamond" w:eastAsia="Arial Unicode MS" w:hAnsi="Garamond" w:cs="Calibri"/>
          <w:bCs/>
          <w:bdr w:val="nil"/>
        </w:rPr>
        <w:t>mojego dziecka</w:t>
      </w:r>
      <w:r w:rsidR="001C6836" w:rsidRPr="002C5D4B">
        <w:rPr>
          <w:rFonts w:ascii="Garamond" w:eastAsia="Arial Unicode MS" w:hAnsi="Garamond" w:cs="Calibri"/>
          <w:bCs/>
          <w:bdr w:val="nil"/>
        </w:rPr>
        <w:t xml:space="preserve"> </w:t>
      </w:r>
      <w:r w:rsidRPr="002C5D4B">
        <w:rPr>
          <w:rFonts w:ascii="Garamond" w:eastAsia="Arial Unicode MS" w:hAnsi="Garamond" w:cs="Calibri"/>
          <w:bCs/>
          <w:bdr w:val="nil"/>
        </w:rPr>
        <w:t xml:space="preserve">utrwalonego podczas wręczania nagród i wyróżnień, jego </w:t>
      </w:r>
      <w:proofErr w:type="gramStart"/>
      <w:r w:rsidRPr="002C5D4B">
        <w:rPr>
          <w:rFonts w:ascii="Garamond" w:eastAsia="Arial Unicode MS" w:hAnsi="Garamond" w:cs="Calibri"/>
          <w:bCs/>
          <w:bdr w:val="nil"/>
        </w:rPr>
        <w:t xml:space="preserve">rozpowszechnianie </w:t>
      </w:r>
      <w:r w:rsidR="00CF1A14" w:rsidRPr="002C5D4B">
        <w:rPr>
          <w:rFonts w:ascii="Garamond" w:eastAsia="Arial Unicode MS" w:hAnsi="Garamond" w:cs="Calibri"/>
          <w:bCs/>
          <w:bdr w:val="nil"/>
        </w:rPr>
        <w:t xml:space="preserve"> w</w:t>
      </w:r>
      <w:proofErr w:type="gramEnd"/>
      <w:r w:rsidR="00111BC8" w:rsidRPr="002C5D4B">
        <w:rPr>
          <w:rFonts w:ascii="Garamond" w:eastAsia="Arial Unicode MS" w:hAnsi="Garamond" w:cs="Calibri"/>
          <w:bCs/>
          <w:bdr w:val="nil"/>
        </w:rPr>
        <w:t> </w:t>
      </w:r>
      <w:r w:rsidR="00CF1A14" w:rsidRPr="002C5D4B">
        <w:rPr>
          <w:rFonts w:ascii="Garamond" w:eastAsia="Arial Unicode MS" w:hAnsi="Garamond" w:cs="Calibri"/>
          <w:bCs/>
          <w:bdr w:val="nil"/>
        </w:rPr>
        <w:t>publikacjach i</w:t>
      </w:r>
      <w:r w:rsidRPr="002C5D4B">
        <w:rPr>
          <w:rFonts w:ascii="Garamond" w:eastAsia="Arial Unicode MS" w:hAnsi="Garamond" w:cs="Calibri"/>
          <w:bCs/>
          <w:bdr w:val="nil"/>
        </w:rPr>
        <w:t xml:space="preserve"> </w:t>
      </w:r>
      <w:r w:rsidR="00111BC8" w:rsidRPr="002C5D4B">
        <w:rPr>
          <w:rFonts w:ascii="Garamond" w:eastAsia="Arial Unicode MS" w:hAnsi="Garamond" w:cs="Calibri"/>
          <w:bCs/>
          <w:bdr w:val="nil"/>
        </w:rPr>
        <w:t xml:space="preserve">na </w:t>
      </w:r>
      <w:r w:rsidRPr="002C5D4B">
        <w:rPr>
          <w:rFonts w:ascii="Garamond" w:eastAsia="Arial Unicode MS" w:hAnsi="Garamond" w:cs="Calibri"/>
          <w:bCs/>
          <w:bdr w:val="nil"/>
        </w:rPr>
        <w:t>stron</w:t>
      </w:r>
      <w:r w:rsidR="00336C79" w:rsidRPr="002C5D4B">
        <w:rPr>
          <w:rFonts w:ascii="Garamond" w:eastAsia="Arial Unicode MS" w:hAnsi="Garamond" w:cs="Calibri"/>
          <w:bCs/>
          <w:bdr w:val="nil"/>
        </w:rPr>
        <w:t xml:space="preserve">ach </w:t>
      </w:r>
      <w:r w:rsidRPr="002C5D4B">
        <w:rPr>
          <w:rFonts w:ascii="Garamond" w:eastAsia="Arial Unicode MS" w:hAnsi="Garamond" w:cs="Calibri"/>
          <w:bCs/>
          <w:bdr w:val="nil"/>
        </w:rPr>
        <w:t>internetow</w:t>
      </w:r>
      <w:r w:rsidR="00336C79" w:rsidRPr="002C5D4B">
        <w:rPr>
          <w:rFonts w:ascii="Garamond" w:eastAsia="Arial Unicode MS" w:hAnsi="Garamond" w:cs="Calibri"/>
          <w:bCs/>
          <w:bdr w:val="nil"/>
        </w:rPr>
        <w:t xml:space="preserve">ych organizatora </w:t>
      </w:r>
      <w:r w:rsidRPr="002C5D4B">
        <w:rPr>
          <w:rFonts w:ascii="Garamond" w:eastAsia="Arial Unicode MS" w:hAnsi="Garamond" w:cs="Calibri"/>
          <w:bCs/>
          <w:bdr w:val="nil"/>
        </w:rPr>
        <w:t>i współorganizatorów</w:t>
      </w:r>
      <w:r w:rsidR="00336C79" w:rsidRPr="002C5D4B">
        <w:rPr>
          <w:rFonts w:ascii="Garamond" w:eastAsia="Arial Unicode MS" w:hAnsi="Garamond" w:cs="Calibri"/>
          <w:bCs/>
          <w:bdr w:val="nil"/>
        </w:rPr>
        <w:t xml:space="preserve"> wraz z podaniem imienia i</w:t>
      </w:r>
      <w:r w:rsidR="00CF1A14" w:rsidRPr="002C5D4B">
        <w:rPr>
          <w:rFonts w:ascii="Garamond" w:eastAsia="Arial Unicode MS" w:hAnsi="Garamond" w:cs="Calibri"/>
          <w:bCs/>
          <w:bdr w:val="nil"/>
        </w:rPr>
        <w:t> </w:t>
      </w:r>
      <w:r w:rsidR="00336C79" w:rsidRPr="002C5D4B">
        <w:rPr>
          <w:rFonts w:ascii="Garamond" w:eastAsia="Arial Unicode MS" w:hAnsi="Garamond" w:cs="Calibri"/>
          <w:bCs/>
          <w:bdr w:val="nil"/>
        </w:rPr>
        <w:t xml:space="preserve">nazwiska, nazwą szkoły </w:t>
      </w:r>
      <w:r w:rsidRPr="002C5D4B">
        <w:rPr>
          <w:rFonts w:ascii="Garamond" w:eastAsia="Arial Unicode MS" w:hAnsi="Garamond" w:cs="Calibri"/>
          <w:bCs/>
          <w:bdr w:val="nil"/>
        </w:rPr>
        <w:t>w celu informowania o przeprowadzonym konkursie i jego zwycięzcach. Zgoda jest udzielana nieodpłatnie.</w:t>
      </w:r>
    </w:p>
    <w:p w14:paraId="0F98A9DA" w14:textId="77777777" w:rsidR="008C0AD3" w:rsidRPr="009711AE" w:rsidRDefault="008C0AD3" w:rsidP="008C0AD3">
      <w:pPr>
        <w:tabs>
          <w:tab w:val="left" w:pos="8505"/>
        </w:tabs>
        <w:ind w:left="360"/>
        <w:jc w:val="both"/>
        <w:rPr>
          <w:rFonts w:ascii="Arial" w:hAnsi="Arial" w:cs="Arial"/>
          <w:color w:val="000000"/>
        </w:rPr>
      </w:pPr>
    </w:p>
    <w:p w14:paraId="3F8BF48E" w14:textId="67D29C20" w:rsidR="008C0AD3" w:rsidRDefault="008C0AD3" w:rsidP="00916781">
      <w:pPr>
        <w:tabs>
          <w:tab w:val="left" w:pos="180"/>
        </w:tabs>
        <w:ind w:left="360"/>
        <w:rPr>
          <w:rFonts w:ascii="Arial" w:hAnsi="Arial" w:cs="Arial"/>
          <w:b/>
          <w:sz w:val="21"/>
          <w:szCs w:val="21"/>
        </w:rPr>
      </w:pPr>
      <w:r w:rsidRPr="009711A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7CCBD847" w14:textId="77777777" w:rsidR="00916781" w:rsidRPr="00B33897" w:rsidRDefault="00916781" w:rsidP="0091678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bdr w:val="nil"/>
        </w:rPr>
      </w:pPr>
      <w:r>
        <w:rPr>
          <w:rFonts w:ascii="Garamond" w:eastAsia="Arial Unicode MS" w:hAnsi="Garamond" w:cs="Calibri"/>
          <w:bCs/>
          <w:bdr w:val="nil"/>
        </w:rPr>
        <w:t xml:space="preserve">               </w:t>
      </w:r>
      <w:r w:rsidRPr="00B33897">
        <w:rPr>
          <w:rFonts w:ascii="Garamond" w:eastAsia="Arial Unicode MS" w:hAnsi="Garamond" w:cs="Calibri"/>
          <w:bCs/>
          <w:bdr w:val="nil"/>
        </w:rPr>
        <w:t>…………………………………</w:t>
      </w:r>
      <w:r w:rsidRPr="00B33897">
        <w:rPr>
          <w:rFonts w:ascii="Garamond" w:eastAsia="Arial Unicode MS" w:hAnsi="Garamond" w:cs="Calibri"/>
          <w:bCs/>
          <w:bdr w:val="nil"/>
        </w:rPr>
        <w:tab/>
      </w:r>
      <w:r w:rsidRPr="00B33897">
        <w:rPr>
          <w:rFonts w:ascii="Garamond" w:eastAsia="Arial Unicode MS" w:hAnsi="Garamond" w:cs="Calibri"/>
          <w:bCs/>
          <w:bdr w:val="nil"/>
        </w:rPr>
        <w:tab/>
        <w:t>……………………………………………</w:t>
      </w:r>
    </w:p>
    <w:p w14:paraId="333508AA" w14:textId="77777777" w:rsidR="00916781" w:rsidRPr="00B33897" w:rsidRDefault="00916781" w:rsidP="0091678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Calibri"/>
          <w:bCs/>
          <w:i/>
          <w:bdr w:val="nil"/>
        </w:rPr>
      </w:pPr>
      <w:r w:rsidRPr="00B33897">
        <w:rPr>
          <w:rFonts w:ascii="Garamond" w:eastAsia="Arial Unicode MS" w:hAnsi="Garamond" w:cs="Calibri"/>
          <w:bCs/>
          <w:i/>
          <w:bdr w:val="nil"/>
        </w:rPr>
        <w:t xml:space="preserve">                  </w:t>
      </w:r>
      <w:r>
        <w:rPr>
          <w:rFonts w:ascii="Garamond" w:eastAsia="Arial Unicode MS" w:hAnsi="Garamond" w:cs="Calibri"/>
          <w:bCs/>
          <w:i/>
          <w:bdr w:val="nil"/>
        </w:rPr>
        <w:t xml:space="preserve">          m</w:t>
      </w:r>
      <w:r w:rsidRPr="00B33897">
        <w:rPr>
          <w:rFonts w:ascii="Garamond" w:eastAsia="Arial Unicode MS" w:hAnsi="Garamond" w:cs="Calibri"/>
          <w:bCs/>
          <w:i/>
          <w:bdr w:val="nil"/>
        </w:rPr>
        <w:t>iejscowość i data</w:t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 w:rsidRPr="00B33897">
        <w:rPr>
          <w:rFonts w:ascii="Garamond" w:eastAsia="Arial Unicode MS" w:hAnsi="Garamond" w:cs="Calibri"/>
          <w:bCs/>
          <w:i/>
          <w:bdr w:val="nil"/>
        </w:rPr>
        <w:tab/>
      </w:r>
      <w:r>
        <w:rPr>
          <w:rFonts w:ascii="Garamond" w:eastAsia="Arial Unicode MS" w:hAnsi="Garamond" w:cs="Calibri"/>
          <w:bCs/>
          <w:i/>
          <w:bdr w:val="nil"/>
        </w:rPr>
        <w:t>c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zytelny </w:t>
      </w:r>
      <w:r>
        <w:rPr>
          <w:rFonts w:ascii="Garamond" w:eastAsia="Arial Unicode MS" w:hAnsi="Garamond" w:cs="Calibri"/>
          <w:bCs/>
          <w:i/>
          <w:bdr w:val="nil"/>
        </w:rPr>
        <w:t>p</w:t>
      </w:r>
      <w:r w:rsidRPr="00B33897">
        <w:rPr>
          <w:rFonts w:ascii="Garamond" w:eastAsia="Arial Unicode MS" w:hAnsi="Garamond" w:cs="Calibri"/>
          <w:bCs/>
          <w:i/>
          <w:bdr w:val="nil"/>
        </w:rPr>
        <w:t xml:space="preserve">odpis </w:t>
      </w:r>
      <w:r>
        <w:rPr>
          <w:rFonts w:ascii="Garamond" w:eastAsia="Arial Unicode MS" w:hAnsi="Garamond" w:cs="Calibri"/>
          <w:bCs/>
          <w:i/>
          <w:bdr w:val="nil"/>
        </w:rPr>
        <w:t>r</w:t>
      </w:r>
      <w:r w:rsidRPr="00B33897">
        <w:rPr>
          <w:rFonts w:ascii="Garamond" w:eastAsia="Arial Unicode MS" w:hAnsi="Garamond" w:cs="Calibri"/>
          <w:bCs/>
          <w:i/>
          <w:bdr w:val="nil"/>
        </w:rPr>
        <w:t>odzica/</w:t>
      </w:r>
      <w:r>
        <w:rPr>
          <w:rFonts w:ascii="Garamond" w:eastAsia="Arial Unicode MS" w:hAnsi="Garamond" w:cs="Calibri"/>
          <w:bCs/>
          <w:i/>
          <w:bdr w:val="nil"/>
        </w:rPr>
        <w:t>o</w:t>
      </w:r>
      <w:r w:rsidRPr="00B33897">
        <w:rPr>
          <w:rFonts w:ascii="Garamond" w:eastAsia="Arial Unicode MS" w:hAnsi="Garamond" w:cs="Calibri"/>
          <w:bCs/>
          <w:i/>
          <w:bdr w:val="nil"/>
        </w:rPr>
        <w:t>piekuna</w:t>
      </w:r>
    </w:p>
    <w:p w14:paraId="54965CE3" w14:textId="4FD6874F" w:rsidR="006522F1" w:rsidRPr="005849BB" w:rsidRDefault="00FD1694" w:rsidP="00EA5C90">
      <w:pPr>
        <w:pageBreakBefore/>
        <w:rPr>
          <w:rFonts w:ascii="Garamond" w:hAnsi="Garamond"/>
        </w:rPr>
      </w:pPr>
      <w:r>
        <w:rPr>
          <w:rFonts w:ascii="Garamond" w:hAnsi="Garamond"/>
        </w:rPr>
        <w:lastRenderedPageBreak/>
        <w:t>Za</w:t>
      </w:r>
      <w:r w:rsidR="006522F1" w:rsidRPr="005849BB">
        <w:rPr>
          <w:rFonts w:ascii="Garamond" w:hAnsi="Garamond"/>
        </w:rPr>
        <w:t xml:space="preserve">łącznik nr </w:t>
      </w:r>
      <w:r w:rsidR="00C614EE" w:rsidRPr="005849BB">
        <w:rPr>
          <w:rFonts w:ascii="Garamond" w:hAnsi="Garamond"/>
        </w:rPr>
        <w:t>3</w:t>
      </w:r>
    </w:p>
    <w:p w14:paraId="27765086" w14:textId="77777777" w:rsidR="006522F1" w:rsidRPr="005849BB" w:rsidRDefault="006522F1" w:rsidP="00EA5C90">
      <w:pPr>
        <w:spacing w:after="0"/>
        <w:ind w:left="6804"/>
        <w:rPr>
          <w:rFonts w:ascii="Garamond" w:hAnsi="Garamond"/>
          <w:i/>
        </w:rPr>
      </w:pPr>
    </w:p>
    <w:p w14:paraId="00FBF947" w14:textId="77777777" w:rsidR="006522F1" w:rsidRPr="005849BB" w:rsidRDefault="006522F1" w:rsidP="00EA5C90">
      <w:pPr>
        <w:spacing w:after="0"/>
        <w:ind w:left="6804"/>
        <w:rPr>
          <w:rFonts w:ascii="Garamond" w:hAnsi="Garamond"/>
        </w:rPr>
      </w:pPr>
      <w:r w:rsidRPr="005849BB">
        <w:rPr>
          <w:rFonts w:ascii="Garamond" w:hAnsi="Garamond"/>
          <w:i/>
        </w:rPr>
        <w:t>(Pieczęć szkoły)</w:t>
      </w:r>
    </w:p>
    <w:p w14:paraId="5D96CF0A" w14:textId="77777777" w:rsidR="006522F1" w:rsidRPr="005849BB" w:rsidRDefault="006522F1" w:rsidP="00EA5C90">
      <w:pPr>
        <w:spacing w:after="0"/>
        <w:rPr>
          <w:rFonts w:ascii="Garamond" w:hAnsi="Garamond"/>
          <w:i/>
        </w:rPr>
      </w:pPr>
    </w:p>
    <w:p w14:paraId="7D919FF3" w14:textId="77777777" w:rsidR="006522F1" w:rsidRPr="005849BB" w:rsidRDefault="006522F1" w:rsidP="00EA5C90">
      <w:pPr>
        <w:spacing w:after="0"/>
        <w:rPr>
          <w:rFonts w:ascii="Garamond" w:hAnsi="Garamond"/>
          <w:i/>
        </w:rPr>
      </w:pPr>
    </w:p>
    <w:p w14:paraId="35181FD3" w14:textId="47A87446" w:rsidR="006522F1" w:rsidRDefault="00FD1694" w:rsidP="00FD1694">
      <w:pPr>
        <w:spacing w:after="0"/>
        <w:jc w:val="center"/>
        <w:rPr>
          <w:rFonts w:ascii="Garamond" w:hAnsi="Garamond"/>
          <w:b/>
        </w:rPr>
      </w:pPr>
      <w:r w:rsidRPr="005849BB">
        <w:rPr>
          <w:rFonts w:ascii="Garamond" w:hAnsi="Garamond"/>
          <w:b/>
        </w:rPr>
        <w:t xml:space="preserve">LISTA UCZESTNIKÓW </w:t>
      </w:r>
      <w:r>
        <w:rPr>
          <w:rFonts w:ascii="Garamond" w:hAnsi="Garamond"/>
          <w:b/>
        </w:rPr>
        <w:br/>
      </w:r>
      <w:r w:rsidRPr="00FD1694">
        <w:rPr>
          <w:rFonts w:ascii="Garamond" w:hAnsi="Garamond"/>
          <w:b/>
        </w:rPr>
        <w:t>konkursu wiedzy ekologicznej "Pszczoły znam i o nie dbam"</w:t>
      </w:r>
    </w:p>
    <w:p w14:paraId="0FF8B98B" w14:textId="77777777" w:rsidR="00FD1694" w:rsidRPr="005849BB" w:rsidRDefault="00FD1694" w:rsidP="00FD1694">
      <w:pPr>
        <w:spacing w:after="0"/>
        <w:jc w:val="center"/>
        <w:rPr>
          <w:rFonts w:ascii="Garamond" w:hAnsi="Garamond"/>
        </w:rPr>
      </w:pPr>
    </w:p>
    <w:tbl>
      <w:tblPr>
        <w:tblW w:w="4847" w:type="pct"/>
        <w:tblLook w:val="0000" w:firstRow="0" w:lastRow="0" w:firstColumn="0" w:lastColumn="0" w:noHBand="0" w:noVBand="0"/>
      </w:tblPr>
      <w:tblGrid>
        <w:gridCol w:w="798"/>
        <w:gridCol w:w="2616"/>
        <w:gridCol w:w="1927"/>
        <w:gridCol w:w="3444"/>
      </w:tblGrid>
      <w:tr w:rsidR="000B23EA" w:rsidRPr="005849BB" w14:paraId="2C3A6F79" w14:textId="77777777" w:rsidTr="008228F3">
        <w:trPr>
          <w:trHeight w:val="567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9C155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14:paraId="34CAD85C" w14:textId="53F2D46C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Lp.</w:t>
            </w:r>
          </w:p>
          <w:p w14:paraId="64DB0C46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C4E1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14:paraId="47F7B159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 xml:space="preserve">Imię </w:t>
            </w:r>
          </w:p>
          <w:p w14:paraId="045B735C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i nazwisko ucznia</w:t>
            </w:r>
          </w:p>
          <w:p w14:paraId="43654399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F20BF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14:paraId="70F802E5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Numer pracy</w:t>
            </w:r>
            <w:r w:rsidRPr="005849BB">
              <w:rPr>
                <w:rFonts w:ascii="Garamond" w:hAnsi="Garamond"/>
                <w:b/>
              </w:rPr>
              <w:br/>
              <w:t>konkursowej</w:t>
            </w:r>
          </w:p>
          <w:p w14:paraId="7593FE47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E9FF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  <w:b/>
              </w:rPr>
            </w:pPr>
          </w:p>
          <w:p w14:paraId="0AB3AD63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Klasa</w:t>
            </w:r>
          </w:p>
          <w:p w14:paraId="2A0F68F6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B23EA" w:rsidRPr="005849BB" w14:paraId="0CA21DE8" w14:textId="77777777" w:rsidTr="008228F3">
        <w:trPr>
          <w:trHeight w:val="276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4115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3B74B173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1</w:t>
            </w:r>
          </w:p>
          <w:p w14:paraId="06C8550F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3D07A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1C2B8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E3FC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B23EA" w:rsidRPr="005849BB" w14:paraId="30D00FB5" w14:textId="77777777" w:rsidTr="008228F3">
        <w:trPr>
          <w:trHeight w:val="562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261FB36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43EF2DB8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2</w:t>
            </w:r>
          </w:p>
          <w:p w14:paraId="49B9C349" w14:textId="77777777" w:rsidR="006522F1" w:rsidRPr="005849BB" w:rsidRDefault="006522F1" w:rsidP="00EA5C90">
            <w:pPr>
              <w:snapToGrid w:val="0"/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85A062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66B9C5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1C99B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B23EA" w:rsidRPr="005849BB" w14:paraId="4A0DDB49" w14:textId="77777777" w:rsidTr="008228F3">
        <w:trPr>
          <w:trHeight w:val="562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F768C6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067B3B7D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3</w:t>
            </w:r>
          </w:p>
          <w:p w14:paraId="40A5EFCB" w14:textId="77777777" w:rsidR="006522F1" w:rsidRPr="005849BB" w:rsidRDefault="006522F1" w:rsidP="00EA5C90">
            <w:pPr>
              <w:snapToGrid w:val="0"/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ED203B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FA36F8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BC97F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0B23EA" w:rsidRPr="005849BB" w14:paraId="00D3A5BB" w14:textId="77777777" w:rsidTr="008228F3">
        <w:trPr>
          <w:trHeight w:val="276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6AAC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41E2F238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4</w:t>
            </w:r>
          </w:p>
          <w:p w14:paraId="3A732EDA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93C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9D0B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9EB6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6522F1" w:rsidRPr="005849BB" w14:paraId="3137E45B" w14:textId="77777777" w:rsidTr="008228F3">
        <w:trPr>
          <w:trHeight w:val="276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A2D7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  <w:p w14:paraId="0538FCE2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 w:rsidRPr="005849BB">
              <w:rPr>
                <w:rFonts w:ascii="Garamond" w:hAnsi="Garamond"/>
                <w:b/>
              </w:rPr>
              <w:t>5</w:t>
            </w:r>
          </w:p>
          <w:p w14:paraId="764A22D2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6BF63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FE6D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55DAF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FD1694" w:rsidRPr="005849BB" w14:paraId="6E08730F" w14:textId="77777777" w:rsidTr="00FD1694">
        <w:trPr>
          <w:trHeight w:val="83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1913E" w14:textId="7CFE7995" w:rsidR="00FD1694" w:rsidRPr="005849BB" w:rsidRDefault="00FD1694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DBCE9" w14:textId="04C223D4" w:rsidR="00FD1694" w:rsidRPr="005849BB" w:rsidRDefault="00FD1694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4F1C3" w14:textId="2AEBEE75" w:rsidR="00FD1694" w:rsidRPr="005849BB" w:rsidRDefault="00FD1694" w:rsidP="00FD1694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ABBE" w14:textId="5A0192F2" w:rsidR="00FD1694" w:rsidRPr="005849BB" w:rsidRDefault="00FD1694" w:rsidP="00FD1694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FD1694" w:rsidRPr="005849BB" w14:paraId="30F7D1A1" w14:textId="77777777" w:rsidTr="00FD1694">
        <w:trPr>
          <w:trHeight w:val="833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25254" w14:textId="47B8BEE6" w:rsidR="00FD1694" w:rsidRDefault="00FD1694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4A03" w14:textId="77777777" w:rsidR="00FD1694" w:rsidRDefault="00FD1694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D4BB4" w14:textId="77777777" w:rsidR="00FD1694" w:rsidRDefault="00FD1694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008C" w14:textId="77777777" w:rsidR="00FD1694" w:rsidRDefault="00FD1694" w:rsidP="00EA5C90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</w:tr>
    </w:tbl>
    <w:p w14:paraId="48405279" w14:textId="77777777" w:rsidR="006522F1" w:rsidRPr="005849BB" w:rsidRDefault="006522F1" w:rsidP="00EA5C90">
      <w:pPr>
        <w:spacing w:after="0"/>
        <w:jc w:val="both"/>
        <w:rPr>
          <w:rFonts w:ascii="Garamond" w:hAnsi="Garamond"/>
        </w:rPr>
      </w:pPr>
    </w:p>
    <w:p w14:paraId="66A8B682" w14:textId="59D7A9C5" w:rsidR="006522F1" w:rsidRDefault="006522F1" w:rsidP="00EA5C90">
      <w:pPr>
        <w:spacing w:after="0"/>
        <w:jc w:val="both"/>
        <w:rPr>
          <w:rFonts w:ascii="Garamond" w:hAnsi="Garamond"/>
        </w:rPr>
      </w:pPr>
    </w:p>
    <w:p w14:paraId="4198BF3C" w14:textId="1BED4461" w:rsidR="00FD1694" w:rsidRDefault="00FD1694" w:rsidP="00EA5C90">
      <w:pPr>
        <w:spacing w:after="0"/>
        <w:jc w:val="both"/>
        <w:rPr>
          <w:rFonts w:ascii="Garamond" w:hAnsi="Garamond"/>
        </w:rPr>
      </w:pPr>
    </w:p>
    <w:p w14:paraId="78650012" w14:textId="77777777" w:rsidR="00FD1694" w:rsidRPr="005849BB" w:rsidRDefault="00FD1694" w:rsidP="00EA5C90">
      <w:pPr>
        <w:spacing w:after="0"/>
        <w:jc w:val="both"/>
        <w:rPr>
          <w:rFonts w:ascii="Garamond" w:hAnsi="Garamond"/>
        </w:rPr>
      </w:pPr>
    </w:p>
    <w:p w14:paraId="716E8F29" w14:textId="16551A1E" w:rsidR="006522F1" w:rsidRPr="005849BB" w:rsidRDefault="006522F1" w:rsidP="00EA5C90">
      <w:pPr>
        <w:spacing w:after="0"/>
        <w:jc w:val="both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="00FD1694">
        <w:rPr>
          <w:rFonts w:ascii="Garamond" w:hAnsi="Garamond"/>
        </w:rPr>
        <w:t xml:space="preserve">     </w:t>
      </w:r>
      <w:r w:rsidRPr="005849BB">
        <w:rPr>
          <w:rFonts w:ascii="Garamond" w:hAnsi="Garamond"/>
        </w:rPr>
        <w:t>…………………………………..</w:t>
      </w:r>
    </w:p>
    <w:p w14:paraId="3977145A" w14:textId="5D4A8B02" w:rsidR="006522F1" w:rsidRPr="005849BB" w:rsidRDefault="006522F1" w:rsidP="00EA5C90">
      <w:pPr>
        <w:spacing w:after="0"/>
        <w:jc w:val="both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="00926E3F" w:rsidRPr="005849BB">
        <w:rPr>
          <w:rFonts w:ascii="Garamond" w:hAnsi="Garamond"/>
        </w:rPr>
        <w:tab/>
      </w:r>
      <w:r w:rsidR="00FD1694">
        <w:rPr>
          <w:rFonts w:ascii="Garamond" w:hAnsi="Garamond"/>
        </w:rPr>
        <w:t xml:space="preserve">              </w:t>
      </w:r>
      <w:r w:rsidR="00926E3F" w:rsidRPr="005849BB">
        <w:rPr>
          <w:rFonts w:ascii="Garamond" w:hAnsi="Garamond"/>
        </w:rPr>
        <w:tab/>
      </w:r>
      <w:r w:rsidRPr="005849BB">
        <w:rPr>
          <w:rFonts w:ascii="Garamond" w:hAnsi="Garamond"/>
          <w:i/>
        </w:rPr>
        <w:t xml:space="preserve">(podpis </w:t>
      </w:r>
      <w:r w:rsidR="00926E3F" w:rsidRPr="005849BB">
        <w:rPr>
          <w:rFonts w:ascii="Garamond" w:hAnsi="Garamond"/>
          <w:i/>
        </w:rPr>
        <w:t>przedstawiciela szkoły</w:t>
      </w:r>
      <w:r w:rsidRPr="005849BB">
        <w:rPr>
          <w:rFonts w:ascii="Garamond" w:hAnsi="Garamond"/>
          <w:i/>
        </w:rPr>
        <w:t>)</w:t>
      </w:r>
    </w:p>
    <w:p w14:paraId="28548F4C" w14:textId="77777777" w:rsidR="006522F1" w:rsidRPr="005849BB" w:rsidRDefault="006522F1" w:rsidP="00EA5C90">
      <w:pPr>
        <w:spacing w:after="0"/>
        <w:jc w:val="both"/>
        <w:rPr>
          <w:rFonts w:ascii="Garamond" w:hAnsi="Garamond"/>
        </w:rPr>
      </w:pPr>
    </w:p>
    <w:p w14:paraId="4F0A1ED7" w14:textId="77777777" w:rsidR="006522F1" w:rsidRPr="005849BB" w:rsidRDefault="006522F1" w:rsidP="00EA5C90">
      <w:pPr>
        <w:spacing w:after="0"/>
        <w:jc w:val="both"/>
        <w:rPr>
          <w:rFonts w:ascii="Garamond" w:hAnsi="Garamond"/>
        </w:rPr>
      </w:pPr>
    </w:p>
    <w:p w14:paraId="524DFBD7" w14:textId="77777777" w:rsidR="006522F1" w:rsidRPr="005849BB" w:rsidRDefault="006522F1" w:rsidP="00EA5C90">
      <w:pPr>
        <w:spacing w:after="0"/>
        <w:jc w:val="both"/>
        <w:rPr>
          <w:rFonts w:ascii="Garamond" w:hAnsi="Garamond"/>
        </w:rPr>
      </w:pPr>
    </w:p>
    <w:p w14:paraId="14C349DD" w14:textId="55C0B3A4" w:rsidR="006522F1" w:rsidRDefault="006522F1" w:rsidP="00EA5C90">
      <w:pPr>
        <w:spacing w:after="0"/>
        <w:jc w:val="both"/>
        <w:rPr>
          <w:rFonts w:ascii="Garamond" w:hAnsi="Garamond"/>
        </w:rPr>
      </w:pPr>
    </w:p>
    <w:p w14:paraId="5CB87338" w14:textId="2B29009D" w:rsidR="00FD1694" w:rsidRDefault="00FD1694" w:rsidP="00EA5C90">
      <w:pPr>
        <w:spacing w:after="0"/>
        <w:jc w:val="both"/>
        <w:rPr>
          <w:rFonts w:ascii="Garamond" w:hAnsi="Garamond"/>
        </w:rPr>
      </w:pPr>
    </w:p>
    <w:p w14:paraId="5F0955A2" w14:textId="04271673" w:rsidR="00FD1694" w:rsidRDefault="00FD1694" w:rsidP="00EA5C90">
      <w:pPr>
        <w:spacing w:after="0"/>
        <w:jc w:val="both"/>
        <w:rPr>
          <w:rFonts w:ascii="Garamond" w:hAnsi="Garamond"/>
        </w:rPr>
      </w:pPr>
    </w:p>
    <w:p w14:paraId="6A94F126" w14:textId="77777777" w:rsidR="00FD1694" w:rsidRPr="005849BB" w:rsidRDefault="00FD1694" w:rsidP="00EA5C90">
      <w:pPr>
        <w:spacing w:after="0"/>
        <w:jc w:val="both"/>
        <w:rPr>
          <w:rFonts w:ascii="Garamond" w:hAnsi="Garamond"/>
        </w:rPr>
      </w:pPr>
    </w:p>
    <w:p w14:paraId="22F56633" w14:textId="77777777" w:rsidR="006522F1" w:rsidRPr="005849BB" w:rsidRDefault="006522F1" w:rsidP="00EA5C90">
      <w:pPr>
        <w:spacing w:after="0"/>
        <w:jc w:val="both"/>
        <w:rPr>
          <w:rFonts w:ascii="Garamond" w:hAnsi="Garamond"/>
        </w:rPr>
      </w:pPr>
    </w:p>
    <w:p w14:paraId="3B5E6DDF" w14:textId="77777777" w:rsidR="006522F1" w:rsidRPr="005849BB" w:rsidRDefault="006522F1" w:rsidP="00EA5C90">
      <w:pPr>
        <w:spacing w:after="0"/>
        <w:jc w:val="both"/>
        <w:rPr>
          <w:rFonts w:ascii="Garamond" w:hAnsi="Garamond"/>
        </w:rPr>
      </w:pPr>
    </w:p>
    <w:p w14:paraId="30A9D875" w14:textId="77777777" w:rsidR="006522F1" w:rsidRPr="005849BB" w:rsidRDefault="006522F1" w:rsidP="00EA5C90">
      <w:pPr>
        <w:spacing w:after="0"/>
        <w:jc w:val="both"/>
        <w:rPr>
          <w:rFonts w:ascii="Garamond" w:hAnsi="Garamond"/>
        </w:rPr>
      </w:pPr>
      <w:r w:rsidRPr="005849BB">
        <w:rPr>
          <w:rFonts w:ascii="Garamond" w:hAnsi="Garamond"/>
        </w:rPr>
        <w:lastRenderedPageBreak/>
        <w:t xml:space="preserve">Załącznik nr </w:t>
      </w:r>
      <w:r w:rsidR="00C614EE" w:rsidRPr="005849BB">
        <w:rPr>
          <w:rFonts w:ascii="Garamond" w:hAnsi="Garamond"/>
        </w:rPr>
        <w:t>4</w:t>
      </w:r>
    </w:p>
    <w:p w14:paraId="7EE1CF2D" w14:textId="77777777" w:rsidR="006522F1" w:rsidRPr="005849BB" w:rsidRDefault="006522F1" w:rsidP="00EA5C90">
      <w:pPr>
        <w:spacing w:after="0"/>
        <w:ind w:left="6804"/>
        <w:rPr>
          <w:rFonts w:ascii="Garamond" w:hAnsi="Garamond"/>
        </w:rPr>
      </w:pPr>
      <w:r w:rsidRPr="005849BB">
        <w:rPr>
          <w:rFonts w:ascii="Garamond" w:hAnsi="Garamond"/>
          <w:i/>
        </w:rPr>
        <w:t>(Pieczęć szkoły)</w:t>
      </w:r>
    </w:p>
    <w:p w14:paraId="37D5E6E9" w14:textId="77777777" w:rsidR="006522F1" w:rsidRPr="005849BB" w:rsidRDefault="006522F1" w:rsidP="00EA5C90">
      <w:pPr>
        <w:spacing w:after="0"/>
        <w:rPr>
          <w:rFonts w:ascii="Garamond" w:hAnsi="Garamond"/>
          <w:i/>
        </w:rPr>
      </w:pPr>
    </w:p>
    <w:p w14:paraId="73699A9D" w14:textId="77777777" w:rsidR="005A4E94" w:rsidRDefault="005A4E94" w:rsidP="00EA5C90">
      <w:pPr>
        <w:spacing w:after="0"/>
        <w:jc w:val="center"/>
        <w:rPr>
          <w:rFonts w:ascii="Garamond" w:hAnsi="Garamond"/>
          <w:b/>
        </w:rPr>
      </w:pPr>
      <w:r w:rsidRPr="005849BB">
        <w:rPr>
          <w:rFonts w:ascii="Garamond" w:hAnsi="Garamond"/>
          <w:b/>
        </w:rPr>
        <w:t xml:space="preserve">POTWIERDZENIE UCZESTNICTWA </w:t>
      </w:r>
    </w:p>
    <w:p w14:paraId="24085256" w14:textId="248180BE" w:rsidR="00EC7A60" w:rsidRPr="005849BB" w:rsidRDefault="006522F1" w:rsidP="00EA5C90">
      <w:pPr>
        <w:spacing w:after="0"/>
        <w:jc w:val="center"/>
        <w:rPr>
          <w:rFonts w:ascii="Garamond" w:hAnsi="Garamond"/>
          <w:b/>
        </w:rPr>
      </w:pPr>
      <w:r w:rsidRPr="005849BB">
        <w:rPr>
          <w:rFonts w:ascii="Garamond" w:hAnsi="Garamond"/>
          <w:b/>
        </w:rPr>
        <w:t xml:space="preserve">w drugim etapie </w:t>
      </w:r>
      <w:r w:rsidR="005A4E94" w:rsidRPr="005A4E94">
        <w:rPr>
          <w:rFonts w:ascii="Garamond" w:hAnsi="Garamond"/>
          <w:b/>
        </w:rPr>
        <w:t>konkursu wiedzy ekologicznej "Pszczoły znam i o nie dbam"</w:t>
      </w:r>
    </w:p>
    <w:p w14:paraId="5F3A0873" w14:textId="77777777" w:rsidR="006522F1" w:rsidRPr="005849BB" w:rsidRDefault="006522F1" w:rsidP="00EA5C90">
      <w:pPr>
        <w:spacing w:after="0"/>
        <w:rPr>
          <w:rFonts w:ascii="Garamond" w:hAnsi="Garamond"/>
          <w:b/>
        </w:rPr>
      </w:pPr>
    </w:p>
    <w:tbl>
      <w:tblPr>
        <w:tblW w:w="9534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3653"/>
        <w:gridCol w:w="5881"/>
      </w:tblGrid>
      <w:tr w:rsidR="000B23EA" w:rsidRPr="005849BB" w14:paraId="3F6545E1" w14:textId="77777777" w:rsidTr="005A4E94">
        <w:trPr>
          <w:trHeight w:val="6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17B1" w14:textId="77777777" w:rsidR="006522F1" w:rsidRPr="005849BB" w:rsidRDefault="006522F1" w:rsidP="00EA5C90">
            <w:pPr>
              <w:spacing w:after="0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Nazwa szkoły: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BB12" w14:textId="77777777" w:rsidR="006522F1" w:rsidRPr="005849BB" w:rsidRDefault="006522F1" w:rsidP="00EA5C90">
            <w:pPr>
              <w:snapToGrid w:val="0"/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  <w:tr w:rsidR="000B23EA" w:rsidRPr="005849BB" w14:paraId="6ED9626C" w14:textId="77777777" w:rsidTr="005A4E94">
        <w:trPr>
          <w:trHeight w:val="84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4B319" w14:textId="2EB86DD6" w:rsidR="006522F1" w:rsidRPr="005849BB" w:rsidRDefault="006522F1" w:rsidP="005A4E94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 xml:space="preserve">Adres szkoły </w:t>
            </w:r>
            <w:r w:rsidR="005A4E94">
              <w:rPr>
                <w:rFonts w:ascii="Garamond" w:hAnsi="Garamond"/>
                <w:b/>
              </w:rPr>
              <w:br/>
            </w:r>
            <w:r w:rsidRPr="005849BB">
              <w:rPr>
                <w:rFonts w:ascii="Garamond" w:hAnsi="Garamond"/>
                <w:b/>
              </w:rPr>
              <w:t>wraz z kodem pocztowym: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BBB8" w14:textId="77777777" w:rsidR="006522F1" w:rsidRPr="005849BB" w:rsidRDefault="006522F1" w:rsidP="005A4E94">
            <w:pPr>
              <w:snapToGrid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0B23EA" w:rsidRPr="005849BB" w14:paraId="4FD59F56" w14:textId="77777777" w:rsidTr="005A4E94">
        <w:trPr>
          <w:trHeight w:val="83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CE9C" w14:textId="77777777" w:rsidR="006522F1" w:rsidRPr="005849BB" w:rsidRDefault="006522F1" w:rsidP="005A4E94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 xml:space="preserve">Przybliżona odległość szkoły </w:t>
            </w:r>
          </w:p>
          <w:p w14:paraId="3E1DF044" w14:textId="6D4B563A" w:rsidR="006522F1" w:rsidRPr="005849BB" w:rsidRDefault="006522F1" w:rsidP="005A4E94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od Lublina</w:t>
            </w:r>
            <w:r w:rsidR="005A4E94">
              <w:rPr>
                <w:rFonts w:ascii="Garamond" w:hAnsi="Garamond"/>
                <w:b/>
              </w:rPr>
              <w:t xml:space="preserve"> </w:t>
            </w:r>
            <w:r w:rsidRPr="005849BB">
              <w:rPr>
                <w:rFonts w:ascii="Garamond" w:hAnsi="Garamond"/>
                <w:b/>
              </w:rPr>
              <w:t>(w kilometrach):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48EE" w14:textId="77777777" w:rsidR="006522F1" w:rsidRPr="005849BB" w:rsidRDefault="006522F1" w:rsidP="005A4E94">
            <w:pPr>
              <w:snapToGrid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0B23EA" w:rsidRPr="005849BB" w14:paraId="38DA8E07" w14:textId="77777777" w:rsidTr="005A4E94">
        <w:trPr>
          <w:trHeight w:val="843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E8E04" w14:textId="77777777" w:rsidR="006522F1" w:rsidRPr="005849BB" w:rsidRDefault="006522F1" w:rsidP="005A4E94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Imię i nazwisko ucznia/ów zakwalifikowanych do drugiego etapu konkursu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1F3F" w14:textId="77777777" w:rsidR="006522F1" w:rsidRPr="005849BB" w:rsidRDefault="006522F1" w:rsidP="005A4E94">
            <w:pPr>
              <w:snapToGrid w:val="0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0B23EA" w:rsidRPr="005849BB" w14:paraId="46AA910B" w14:textId="77777777" w:rsidTr="005A4E94">
        <w:trPr>
          <w:trHeight w:val="707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769BA" w14:textId="77777777" w:rsidR="006522F1" w:rsidRPr="005849BB" w:rsidRDefault="006522F1" w:rsidP="005A4E94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Imię i nazwisko nauczyciela/opiekuna: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CD79" w14:textId="77777777" w:rsidR="006522F1" w:rsidRPr="005849BB" w:rsidRDefault="006522F1" w:rsidP="005A4E94">
            <w:pPr>
              <w:snapToGrid w:val="0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0B23EA" w:rsidRPr="005849BB" w14:paraId="12470008" w14:textId="77777777" w:rsidTr="005A4E94">
        <w:trPr>
          <w:trHeight w:val="83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B3707" w14:textId="77777777" w:rsidR="006522F1" w:rsidRPr="005849BB" w:rsidRDefault="006522F1" w:rsidP="005A4E94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849BB">
              <w:rPr>
                <w:rFonts w:ascii="Garamond" w:hAnsi="Garamond"/>
                <w:b/>
              </w:rPr>
              <w:t>Numer telefonu nauczyciela/opiekuna: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CDD4" w14:textId="77777777" w:rsidR="006522F1" w:rsidRPr="005849BB" w:rsidRDefault="006522F1" w:rsidP="005A4E94">
            <w:pPr>
              <w:snapToGrid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37229A" w:rsidRPr="005849BB" w14:paraId="099E3407" w14:textId="77777777" w:rsidTr="005A4E94">
        <w:trPr>
          <w:trHeight w:val="83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311E" w14:textId="0A59C491" w:rsidR="0037229A" w:rsidRPr="005849BB" w:rsidRDefault="0037229A" w:rsidP="005A4E94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Adres e-mail </w:t>
            </w:r>
            <w:r w:rsidRPr="005849BB">
              <w:rPr>
                <w:rFonts w:ascii="Garamond" w:hAnsi="Garamond"/>
                <w:b/>
              </w:rPr>
              <w:t>ucznia/ów zakwalifikowanych do drugiego etapu konkursu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4B95" w14:textId="77777777" w:rsidR="0037229A" w:rsidRPr="005849BB" w:rsidRDefault="0037229A" w:rsidP="005A4E94">
            <w:pPr>
              <w:snapToGrid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48D8E75B" w14:textId="77777777" w:rsidR="006522F1" w:rsidRPr="005849BB" w:rsidRDefault="006522F1" w:rsidP="005A4E94">
      <w:pPr>
        <w:spacing w:after="0" w:line="240" w:lineRule="auto"/>
        <w:jc w:val="both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</w:p>
    <w:p w14:paraId="44306D98" w14:textId="77777777" w:rsidR="006522F1" w:rsidRPr="005849BB" w:rsidRDefault="006522F1" w:rsidP="00EA5C90">
      <w:pPr>
        <w:spacing w:after="0"/>
        <w:jc w:val="right"/>
        <w:rPr>
          <w:rFonts w:ascii="Garamond" w:hAnsi="Garamond"/>
        </w:rPr>
      </w:pPr>
    </w:p>
    <w:p w14:paraId="10E92A67" w14:textId="77777777" w:rsidR="006522F1" w:rsidRPr="005849BB" w:rsidRDefault="006522F1" w:rsidP="00EA5C90">
      <w:pPr>
        <w:spacing w:after="0"/>
        <w:jc w:val="right"/>
        <w:rPr>
          <w:rFonts w:ascii="Garamond" w:hAnsi="Garamond"/>
        </w:rPr>
      </w:pPr>
      <w:r w:rsidRPr="005849BB">
        <w:rPr>
          <w:rFonts w:ascii="Garamond" w:eastAsia="Times New Roman" w:hAnsi="Garamond"/>
        </w:rPr>
        <w:t>…………………………………</w:t>
      </w:r>
      <w:r w:rsidRPr="005849BB">
        <w:rPr>
          <w:rFonts w:ascii="Garamond" w:hAnsi="Garamond"/>
        </w:rPr>
        <w:t>..</w:t>
      </w:r>
    </w:p>
    <w:p w14:paraId="5C0C5E26" w14:textId="77777777" w:rsidR="0042321B" w:rsidRPr="005849BB" w:rsidRDefault="006522F1" w:rsidP="00EA5C90">
      <w:pPr>
        <w:spacing w:after="0"/>
        <w:jc w:val="right"/>
        <w:rPr>
          <w:rFonts w:ascii="Garamond" w:hAnsi="Garamond"/>
        </w:rPr>
      </w:pP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</w:rPr>
        <w:tab/>
      </w:r>
      <w:r w:rsidRPr="005849BB">
        <w:rPr>
          <w:rFonts w:ascii="Garamond" w:hAnsi="Garamond"/>
          <w:i/>
        </w:rPr>
        <w:t>(podpis nauczyciela /opiekuna)</w:t>
      </w:r>
    </w:p>
    <w:p w14:paraId="6184C280" w14:textId="77777777" w:rsidR="00EC7A60" w:rsidRPr="005849BB" w:rsidRDefault="00EC7A60" w:rsidP="00EA5C90">
      <w:pPr>
        <w:spacing w:after="0"/>
        <w:rPr>
          <w:rFonts w:ascii="Garamond" w:hAnsi="Garamond"/>
        </w:rPr>
      </w:pPr>
    </w:p>
    <w:sectPr w:rsidR="00EC7A60" w:rsidRPr="005849B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C7A1" w14:textId="77777777" w:rsidR="00644D1F" w:rsidRDefault="00644D1F">
      <w:pPr>
        <w:spacing w:after="0" w:line="240" w:lineRule="auto"/>
      </w:pPr>
      <w:r>
        <w:separator/>
      </w:r>
    </w:p>
  </w:endnote>
  <w:endnote w:type="continuationSeparator" w:id="0">
    <w:p w14:paraId="6FFEBCBC" w14:textId="77777777" w:rsidR="00644D1F" w:rsidRDefault="0064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CA08" w14:textId="16614E46" w:rsidR="00EE2D44" w:rsidRPr="00D04650" w:rsidRDefault="00845F3E">
    <w:pPr>
      <w:pStyle w:val="Stopka"/>
      <w:jc w:val="right"/>
      <w:rPr>
        <w:rFonts w:ascii="Garamond" w:hAnsi="Garamond"/>
      </w:rPr>
    </w:pPr>
    <w:r w:rsidRPr="00D04650">
      <w:rPr>
        <w:rFonts w:ascii="Garamond" w:hAnsi="Garamond"/>
      </w:rPr>
      <w:fldChar w:fldCharType="begin"/>
    </w:r>
    <w:r w:rsidRPr="00D04650">
      <w:rPr>
        <w:rFonts w:ascii="Garamond" w:hAnsi="Garamond"/>
      </w:rPr>
      <w:instrText xml:space="preserve"> PAGE </w:instrText>
    </w:r>
    <w:r w:rsidRPr="00D04650">
      <w:rPr>
        <w:rFonts w:ascii="Garamond" w:hAnsi="Garamond"/>
      </w:rPr>
      <w:fldChar w:fldCharType="separate"/>
    </w:r>
    <w:r w:rsidR="007B61BC">
      <w:rPr>
        <w:rFonts w:ascii="Garamond" w:hAnsi="Garamond"/>
        <w:noProof/>
      </w:rPr>
      <w:t>2</w:t>
    </w:r>
    <w:r w:rsidRPr="00D04650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2B49" w14:textId="77777777" w:rsidR="00644D1F" w:rsidRDefault="00644D1F">
      <w:pPr>
        <w:spacing w:after="0" w:line="240" w:lineRule="auto"/>
      </w:pPr>
      <w:r>
        <w:separator/>
      </w:r>
    </w:p>
  </w:footnote>
  <w:footnote w:type="continuationSeparator" w:id="0">
    <w:p w14:paraId="441BD90A" w14:textId="77777777" w:rsidR="00644D1F" w:rsidRDefault="0064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2DF4B3F"/>
    <w:multiLevelType w:val="hybridMultilevel"/>
    <w:tmpl w:val="DF3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C21DC"/>
    <w:multiLevelType w:val="hybridMultilevel"/>
    <w:tmpl w:val="7F28A242"/>
    <w:lvl w:ilvl="0" w:tplc="6834E9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1950"/>
    <w:multiLevelType w:val="hybridMultilevel"/>
    <w:tmpl w:val="83E8C97E"/>
    <w:lvl w:ilvl="0" w:tplc="D3ACF3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1945"/>
    <w:multiLevelType w:val="multilevel"/>
    <w:tmpl w:val="6FB626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A"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D3D25"/>
    <w:multiLevelType w:val="hybridMultilevel"/>
    <w:tmpl w:val="1C18060A"/>
    <w:lvl w:ilvl="0" w:tplc="D3ACF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BF2"/>
    <w:multiLevelType w:val="hybridMultilevel"/>
    <w:tmpl w:val="66C033D2"/>
    <w:lvl w:ilvl="0" w:tplc="F77C1B5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CA4BD4"/>
    <w:multiLevelType w:val="hybridMultilevel"/>
    <w:tmpl w:val="A3C090B2"/>
    <w:lvl w:ilvl="0" w:tplc="9586B2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30773"/>
    <w:multiLevelType w:val="hybridMultilevel"/>
    <w:tmpl w:val="DEC27772"/>
    <w:lvl w:ilvl="0" w:tplc="C0D2E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40A83"/>
    <w:multiLevelType w:val="hybridMultilevel"/>
    <w:tmpl w:val="8BD87BDE"/>
    <w:lvl w:ilvl="0" w:tplc="6CB0286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81FA3"/>
    <w:multiLevelType w:val="hybridMultilevel"/>
    <w:tmpl w:val="AE789F4C"/>
    <w:lvl w:ilvl="0" w:tplc="6834E9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82DC8"/>
    <w:multiLevelType w:val="hybridMultilevel"/>
    <w:tmpl w:val="94249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E3F60"/>
    <w:multiLevelType w:val="hybridMultilevel"/>
    <w:tmpl w:val="9740ED6E"/>
    <w:lvl w:ilvl="0" w:tplc="D3ACF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93CEB"/>
    <w:multiLevelType w:val="hybridMultilevel"/>
    <w:tmpl w:val="B82886F2"/>
    <w:lvl w:ilvl="0" w:tplc="3B885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B42E2"/>
    <w:multiLevelType w:val="hybridMultilevel"/>
    <w:tmpl w:val="33DCECFA"/>
    <w:lvl w:ilvl="0" w:tplc="8C7291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FB776E"/>
    <w:multiLevelType w:val="hybridMultilevel"/>
    <w:tmpl w:val="9BE40BEE"/>
    <w:lvl w:ilvl="0" w:tplc="7BB664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6B29C7"/>
    <w:multiLevelType w:val="hybridMultilevel"/>
    <w:tmpl w:val="CFE663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rFonts w:hint="default"/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4A1A04B3"/>
    <w:multiLevelType w:val="hybridMultilevel"/>
    <w:tmpl w:val="D37E1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86EBA"/>
    <w:multiLevelType w:val="hybridMultilevel"/>
    <w:tmpl w:val="6D42E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F25C9"/>
    <w:multiLevelType w:val="hybridMultilevel"/>
    <w:tmpl w:val="AE92880E"/>
    <w:lvl w:ilvl="0" w:tplc="FACC1D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2136E"/>
    <w:multiLevelType w:val="hybridMultilevel"/>
    <w:tmpl w:val="11786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5341E"/>
    <w:multiLevelType w:val="hybridMultilevel"/>
    <w:tmpl w:val="6E16D81E"/>
    <w:lvl w:ilvl="0" w:tplc="FD8C92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42A6C59"/>
    <w:multiLevelType w:val="hybridMultilevel"/>
    <w:tmpl w:val="C8562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815A1"/>
    <w:multiLevelType w:val="hybridMultilevel"/>
    <w:tmpl w:val="1F1A7162"/>
    <w:lvl w:ilvl="0" w:tplc="CD3E6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1A240A"/>
    <w:multiLevelType w:val="multilevel"/>
    <w:tmpl w:val="BB0E8AF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0" w15:restartNumberingAfterBreak="0">
    <w:nsid w:val="6F556885"/>
    <w:multiLevelType w:val="hybridMultilevel"/>
    <w:tmpl w:val="DC30D15E"/>
    <w:lvl w:ilvl="0" w:tplc="C0D2E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B2483"/>
    <w:multiLevelType w:val="multilevel"/>
    <w:tmpl w:val="8ACE61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A"/>
        <w:spacing w:val="-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30C40"/>
    <w:multiLevelType w:val="hybridMultilevel"/>
    <w:tmpl w:val="6E2637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9"/>
  </w:num>
  <w:num w:numId="5">
    <w:abstractNumId w:val="23"/>
  </w:num>
  <w:num w:numId="6">
    <w:abstractNumId w:val="19"/>
  </w:num>
  <w:num w:numId="7">
    <w:abstractNumId w:val="2"/>
  </w:num>
  <w:num w:numId="8">
    <w:abstractNumId w:val="5"/>
  </w:num>
  <w:num w:numId="9">
    <w:abstractNumId w:val="30"/>
  </w:num>
  <w:num w:numId="10">
    <w:abstractNumId w:val="27"/>
  </w:num>
  <w:num w:numId="11">
    <w:abstractNumId w:val="25"/>
  </w:num>
  <w:num w:numId="12">
    <w:abstractNumId w:val="10"/>
  </w:num>
  <w:num w:numId="13">
    <w:abstractNumId w:val="8"/>
  </w:num>
  <w:num w:numId="14">
    <w:abstractNumId w:val="4"/>
  </w:num>
  <w:num w:numId="15">
    <w:abstractNumId w:val="26"/>
  </w:num>
  <w:num w:numId="16">
    <w:abstractNumId w:val="13"/>
  </w:num>
  <w:num w:numId="17">
    <w:abstractNumId w:val="9"/>
  </w:num>
  <w:num w:numId="18">
    <w:abstractNumId w:val="6"/>
  </w:num>
  <w:num w:numId="19">
    <w:abstractNumId w:val="7"/>
  </w:num>
  <w:num w:numId="20">
    <w:abstractNumId w:val="3"/>
  </w:num>
  <w:num w:numId="21">
    <w:abstractNumId w:val="21"/>
  </w:num>
  <w:num w:numId="22">
    <w:abstractNumId w:val="12"/>
  </w:num>
  <w:num w:numId="23">
    <w:abstractNumId w:val="15"/>
  </w:num>
  <w:num w:numId="24">
    <w:abstractNumId w:val="22"/>
  </w:num>
  <w:num w:numId="25">
    <w:abstractNumId w:val="20"/>
  </w:num>
  <w:num w:numId="26">
    <w:abstractNumId w:val="24"/>
  </w:num>
  <w:num w:numId="27">
    <w:abstractNumId w:val="14"/>
  </w:num>
  <w:num w:numId="28">
    <w:abstractNumId w:val="11"/>
  </w:num>
  <w:num w:numId="29">
    <w:abstractNumId w:val="32"/>
  </w:num>
  <w:num w:numId="30">
    <w:abstractNumId w:val="17"/>
  </w:num>
  <w:num w:numId="31">
    <w:abstractNumId w:val="18"/>
  </w:num>
  <w:num w:numId="32">
    <w:abstractNumId w:val="28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AD"/>
    <w:rsid w:val="00005ECA"/>
    <w:rsid w:val="00011421"/>
    <w:rsid w:val="00014570"/>
    <w:rsid w:val="00015D66"/>
    <w:rsid w:val="00016E47"/>
    <w:rsid w:val="00020E17"/>
    <w:rsid w:val="0002335F"/>
    <w:rsid w:val="0002550E"/>
    <w:rsid w:val="00051F4E"/>
    <w:rsid w:val="00055CC4"/>
    <w:rsid w:val="0005692F"/>
    <w:rsid w:val="00060EE9"/>
    <w:rsid w:val="000667E9"/>
    <w:rsid w:val="00067974"/>
    <w:rsid w:val="0008240A"/>
    <w:rsid w:val="00083110"/>
    <w:rsid w:val="000A28D6"/>
    <w:rsid w:val="000B23EA"/>
    <w:rsid w:val="000B34EA"/>
    <w:rsid w:val="000C0723"/>
    <w:rsid w:val="000C0D33"/>
    <w:rsid w:val="000C4DF3"/>
    <w:rsid w:val="000D0641"/>
    <w:rsid w:val="000E21E3"/>
    <w:rsid w:val="000E7CB8"/>
    <w:rsid w:val="000F1150"/>
    <w:rsid w:val="000F12FD"/>
    <w:rsid w:val="000F4D7F"/>
    <w:rsid w:val="00111BC8"/>
    <w:rsid w:val="00130055"/>
    <w:rsid w:val="001412FC"/>
    <w:rsid w:val="00180D7B"/>
    <w:rsid w:val="001810DF"/>
    <w:rsid w:val="0019005C"/>
    <w:rsid w:val="001951B0"/>
    <w:rsid w:val="001A132D"/>
    <w:rsid w:val="001B2FDE"/>
    <w:rsid w:val="001B580F"/>
    <w:rsid w:val="001C6836"/>
    <w:rsid w:val="001D4D33"/>
    <w:rsid w:val="001F0CFA"/>
    <w:rsid w:val="001F12DF"/>
    <w:rsid w:val="0020051E"/>
    <w:rsid w:val="002032A7"/>
    <w:rsid w:val="0020513A"/>
    <w:rsid w:val="00212FC1"/>
    <w:rsid w:val="0022183C"/>
    <w:rsid w:val="00221A20"/>
    <w:rsid w:val="00234ACB"/>
    <w:rsid w:val="00237570"/>
    <w:rsid w:val="002A0DF3"/>
    <w:rsid w:val="002A247A"/>
    <w:rsid w:val="002B5CB7"/>
    <w:rsid w:val="002C2C0A"/>
    <w:rsid w:val="002C32E5"/>
    <w:rsid w:val="002C5595"/>
    <w:rsid w:val="002C5D4B"/>
    <w:rsid w:val="002F1493"/>
    <w:rsid w:val="002F2337"/>
    <w:rsid w:val="00302BA1"/>
    <w:rsid w:val="003043E6"/>
    <w:rsid w:val="003070FE"/>
    <w:rsid w:val="00320320"/>
    <w:rsid w:val="0033544D"/>
    <w:rsid w:val="00336C79"/>
    <w:rsid w:val="00337011"/>
    <w:rsid w:val="00337914"/>
    <w:rsid w:val="003460F8"/>
    <w:rsid w:val="0035471C"/>
    <w:rsid w:val="003663C9"/>
    <w:rsid w:val="0037229A"/>
    <w:rsid w:val="00372B60"/>
    <w:rsid w:val="003748FB"/>
    <w:rsid w:val="00375C9B"/>
    <w:rsid w:val="003A0574"/>
    <w:rsid w:val="003A4E82"/>
    <w:rsid w:val="003D585E"/>
    <w:rsid w:val="003D6753"/>
    <w:rsid w:val="003E019B"/>
    <w:rsid w:val="0042321B"/>
    <w:rsid w:val="00423C64"/>
    <w:rsid w:val="00431406"/>
    <w:rsid w:val="00432C7C"/>
    <w:rsid w:val="00437EE8"/>
    <w:rsid w:val="00454446"/>
    <w:rsid w:val="0047519F"/>
    <w:rsid w:val="00482047"/>
    <w:rsid w:val="00483452"/>
    <w:rsid w:val="004923B2"/>
    <w:rsid w:val="004B1AB2"/>
    <w:rsid w:val="004B6D80"/>
    <w:rsid w:val="004C1F17"/>
    <w:rsid w:val="004E049E"/>
    <w:rsid w:val="004F1341"/>
    <w:rsid w:val="004F1A82"/>
    <w:rsid w:val="004F5301"/>
    <w:rsid w:val="00540287"/>
    <w:rsid w:val="005713F3"/>
    <w:rsid w:val="00577E8D"/>
    <w:rsid w:val="00580BB5"/>
    <w:rsid w:val="005849BB"/>
    <w:rsid w:val="00584AFD"/>
    <w:rsid w:val="00591C87"/>
    <w:rsid w:val="005A30BE"/>
    <w:rsid w:val="005A4E94"/>
    <w:rsid w:val="005A5D05"/>
    <w:rsid w:val="005B3E6F"/>
    <w:rsid w:val="005D0CA1"/>
    <w:rsid w:val="005D140A"/>
    <w:rsid w:val="005D77A3"/>
    <w:rsid w:val="005E1D87"/>
    <w:rsid w:val="00605196"/>
    <w:rsid w:val="006253FD"/>
    <w:rsid w:val="006257E5"/>
    <w:rsid w:val="006268D5"/>
    <w:rsid w:val="00644D1F"/>
    <w:rsid w:val="00651916"/>
    <w:rsid w:val="006522F1"/>
    <w:rsid w:val="00667015"/>
    <w:rsid w:val="00687AFD"/>
    <w:rsid w:val="006A03B8"/>
    <w:rsid w:val="006A2D00"/>
    <w:rsid w:val="006C0AF2"/>
    <w:rsid w:val="006C3715"/>
    <w:rsid w:val="006D2196"/>
    <w:rsid w:val="00712D33"/>
    <w:rsid w:val="00726AFB"/>
    <w:rsid w:val="007349EE"/>
    <w:rsid w:val="007502D0"/>
    <w:rsid w:val="00766205"/>
    <w:rsid w:val="00774F90"/>
    <w:rsid w:val="0079378E"/>
    <w:rsid w:val="007B1FFF"/>
    <w:rsid w:val="007B45F5"/>
    <w:rsid w:val="007B61BC"/>
    <w:rsid w:val="007E3C50"/>
    <w:rsid w:val="008058DB"/>
    <w:rsid w:val="00825740"/>
    <w:rsid w:val="00826D46"/>
    <w:rsid w:val="00845632"/>
    <w:rsid w:val="00845F3E"/>
    <w:rsid w:val="00847792"/>
    <w:rsid w:val="00855275"/>
    <w:rsid w:val="00884D19"/>
    <w:rsid w:val="008923FC"/>
    <w:rsid w:val="008B29E3"/>
    <w:rsid w:val="008C0AD3"/>
    <w:rsid w:val="008C3C1C"/>
    <w:rsid w:val="008C5E7F"/>
    <w:rsid w:val="008C6152"/>
    <w:rsid w:val="008F24F9"/>
    <w:rsid w:val="008F3877"/>
    <w:rsid w:val="00904D83"/>
    <w:rsid w:val="00907C3A"/>
    <w:rsid w:val="0091376B"/>
    <w:rsid w:val="009137BF"/>
    <w:rsid w:val="00916781"/>
    <w:rsid w:val="009252CA"/>
    <w:rsid w:val="00926E3F"/>
    <w:rsid w:val="00932489"/>
    <w:rsid w:val="00960393"/>
    <w:rsid w:val="00995349"/>
    <w:rsid w:val="00997711"/>
    <w:rsid w:val="009A7B4A"/>
    <w:rsid w:val="009D1CE4"/>
    <w:rsid w:val="009E4D05"/>
    <w:rsid w:val="009E5CAD"/>
    <w:rsid w:val="00A06955"/>
    <w:rsid w:val="00A16C97"/>
    <w:rsid w:val="00A50625"/>
    <w:rsid w:val="00A7721D"/>
    <w:rsid w:val="00A827F9"/>
    <w:rsid w:val="00A84490"/>
    <w:rsid w:val="00A9360A"/>
    <w:rsid w:val="00A97505"/>
    <w:rsid w:val="00AC10E7"/>
    <w:rsid w:val="00AC7C0E"/>
    <w:rsid w:val="00AC7E1E"/>
    <w:rsid w:val="00AE00AD"/>
    <w:rsid w:val="00AE3C7E"/>
    <w:rsid w:val="00AF1872"/>
    <w:rsid w:val="00AF25F2"/>
    <w:rsid w:val="00B00FFD"/>
    <w:rsid w:val="00B02C78"/>
    <w:rsid w:val="00B13569"/>
    <w:rsid w:val="00B2317F"/>
    <w:rsid w:val="00B2345F"/>
    <w:rsid w:val="00B261E0"/>
    <w:rsid w:val="00B33897"/>
    <w:rsid w:val="00B559D3"/>
    <w:rsid w:val="00B64EE6"/>
    <w:rsid w:val="00B75FCC"/>
    <w:rsid w:val="00B82D66"/>
    <w:rsid w:val="00B83AB3"/>
    <w:rsid w:val="00B939D7"/>
    <w:rsid w:val="00BA0A8B"/>
    <w:rsid w:val="00BA7561"/>
    <w:rsid w:val="00BB084A"/>
    <w:rsid w:val="00BB2987"/>
    <w:rsid w:val="00BB303A"/>
    <w:rsid w:val="00C034FC"/>
    <w:rsid w:val="00C41E00"/>
    <w:rsid w:val="00C461F0"/>
    <w:rsid w:val="00C50118"/>
    <w:rsid w:val="00C547F1"/>
    <w:rsid w:val="00C614EE"/>
    <w:rsid w:val="00C7162F"/>
    <w:rsid w:val="00C742F2"/>
    <w:rsid w:val="00C75E3B"/>
    <w:rsid w:val="00C84806"/>
    <w:rsid w:val="00C84D2B"/>
    <w:rsid w:val="00C97959"/>
    <w:rsid w:val="00CA2CC2"/>
    <w:rsid w:val="00CB34C8"/>
    <w:rsid w:val="00CC7AF9"/>
    <w:rsid w:val="00CD26B0"/>
    <w:rsid w:val="00CF1A14"/>
    <w:rsid w:val="00CF7BC4"/>
    <w:rsid w:val="00D01063"/>
    <w:rsid w:val="00D04650"/>
    <w:rsid w:val="00D05601"/>
    <w:rsid w:val="00D06B64"/>
    <w:rsid w:val="00D1395A"/>
    <w:rsid w:val="00D21F57"/>
    <w:rsid w:val="00D369BD"/>
    <w:rsid w:val="00D424F4"/>
    <w:rsid w:val="00D454B0"/>
    <w:rsid w:val="00D60969"/>
    <w:rsid w:val="00D63F9F"/>
    <w:rsid w:val="00D729B4"/>
    <w:rsid w:val="00D940FD"/>
    <w:rsid w:val="00DB1F18"/>
    <w:rsid w:val="00DC61E9"/>
    <w:rsid w:val="00DE2868"/>
    <w:rsid w:val="00DE49D0"/>
    <w:rsid w:val="00DE6B67"/>
    <w:rsid w:val="00DF324A"/>
    <w:rsid w:val="00E25A4F"/>
    <w:rsid w:val="00E35933"/>
    <w:rsid w:val="00E36F6C"/>
    <w:rsid w:val="00E53E0B"/>
    <w:rsid w:val="00E65C12"/>
    <w:rsid w:val="00E833C8"/>
    <w:rsid w:val="00E909EB"/>
    <w:rsid w:val="00E93FDA"/>
    <w:rsid w:val="00E96265"/>
    <w:rsid w:val="00EA0FCA"/>
    <w:rsid w:val="00EA5C90"/>
    <w:rsid w:val="00EB0514"/>
    <w:rsid w:val="00EC7A60"/>
    <w:rsid w:val="00EE2D44"/>
    <w:rsid w:val="00EF11A6"/>
    <w:rsid w:val="00F066E1"/>
    <w:rsid w:val="00F0779C"/>
    <w:rsid w:val="00F16AE5"/>
    <w:rsid w:val="00F17898"/>
    <w:rsid w:val="00F23497"/>
    <w:rsid w:val="00F23BBD"/>
    <w:rsid w:val="00F252C3"/>
    <w:rsid w:val="00F34F71"/>
    <w:rsid w:val="00F53C20"/>
    <w:rsid w:val="00F64639"/>
    <w:rsid w:val="00F7022D"/>
    <w:rsid w:val="00F71F48"/>
    <w:rsid w:val="00F72EC6"/>
    <w:rsid w:val="00F92D1E"/>
    <w:rsid w:val="00F9576B"/>
    <w:rsid w:val="00FA6748"/>
    <w:rsid w:val="00FB3FB8"/>
    <w:rsid w:val="00FC3E02"/>
    <w:rsid w:val="00FC6EE5"/>
    <w:rsid w:val="00FD1694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5BF331"/>
  <w15:docId w15:val="{85B7B761-46AC-4E73-B201-B18BF30A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58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ZwykytekstZnak">
    <w:name w:val="Zwykły tekst Znak"/>
    <w:rPr>
      <w:rFonts w:ascii="Consolas" w:eastAsia="Calibri" w:hAnsi="Consolas" w:cs="Times New Roman"/>
      <w:sz w:val="21"/>
      <w:szCs w:val="21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nsolas" w:hAnsi="Consolas" w:cs="Consolas"/>
      <w:sz w:val="21"/>
      <w:szCs w:val="21"/>
      <w:lang w:val="x-none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pPr>
      <w:spacing w:line="276" w:lineRule="auto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45F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D585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zczelawola.edu.pl" TargetMode="External"/><Relationship Id="rId13" Type="http://schemas.openxmlformats.org/officeDocument/2006/relationships/hyperlink" Target="http://www.pszczelawola.edu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szczelawola.edu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zena.stepien@pszczelawola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pszczelawola.edu.pl" TargetMode="External"/><Relationship Id="rId10" Type="http://schemas.openxmlformats.org/officeDocument/2006/relationships/hyperlink" Target="mailto:sekretariat@pszczelawol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zczelawola.edu.pl" TargetMode="External"/><Relationship Id="rId14" Type="http://schemas.openxmlformats.org/officeDocument/2006/relationships/hyperlink" Target="http://www.pszczelawol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55CB-9C7A-401E-AB06-D4EAEDDF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2798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Agnieszka Łączkowska - Maruniak</cp:lastModifiedBy>
  <cp:revision>4</cp:revision>
  <cp:lastPrinted>2021-09-16T13:18:00Z</cp:lastPrinted>
  <dcterms:created xsi:type="dcterms:W3CDTF">2021-09-16T10:06:00Z</dcterms:created>
  <dcterms:modified xsi:type="dcterms:W3CDTF">2021-09-16T13:18:00Z</dcterms:modified>
</cp:coreProperties>
</file>