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27" w:rsidRPr="00807D1C" w:rsidRDefault="00DB5B1E" w:rsidP="00B373D7">
      <w:pPr>
        <w:ind w:left="284" w:right="566"/>
        <w:rPr>
          <w:i/>
        </w:rPr>
      </w:pPr>
      <w:r>
        <w:rPr>
          <w:i/>
          <w:noProof/>
          <w:lang w:eastAsia="pl-PL" w:bidi="ar-SA"/>
        </w:rPr>
        <w:pict>
          <v:group id="_x0000_s1026" style="position:absolute;left:0;text-align:left;margin-left:-75.05pt;margin-top:-4.4pt;width:600.5pt;height:720.15pt;z-index:-251658240" coordorigin="-195,2723" coordsize="12010,14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95;top:13325;width:10800;height:3795">
              <v:imagedata r:id="rId4" o:title="2" blacklevel="1966f"/>
            </v:shape>
            <v:shape id="_x0000_s1028" type="#_x0000_t75" style="position:absolute;left:10585;top:3146;width:1230;height:13980;mso-wrap-edited:f" wrapcoords="-263 0 -263 21577 21600 21577 21600 0 -263 0">
              <v:imagedata r:id="rId5" o:title="1" blacklevel="1966f"/>
            </v:shape>
            <v:shape id="_x0000_s1029" type="#_x0000_t75" style="position:absolute;left:157;top:2723;width:1320;height:11160;mso-wrap-edited:f" wrapcoords="-245 0 -245 21571 21600 21571 21600 0 -245 0">
              <v:imagedata r:id="rId6" o:title="3" cropbottom="13333f" blacklevel="1966f"/>
            </v:shape>
          </v:group>
        </w:pict>
      </w:r>
      <w:r w:rsidR="00420627">
        <w:rPr>
          <w:i/>
        </w:rPr>
        <w:t xml:space="preserve">                                                                         </w:t>
      </w:r>
      <w:r w:rsidR="00B373D7">
        <w:rPr>
          <w:i/>
        </w:rPr>
        <w:t xml:space="preserve">            </w:t>
      </w:r>
      <w:r w:rsidR="0019068F">
        <w:rPr>
          <w:i/>
        </w:rPr>
        <w:t xml:space="preserve">               </w:t>
      </w:r>
    </w:p>
    <w:p w:rsidR="00420627" w:rsidRPr="00807D1C" w:rsidRDefault="00DB5B1E" w:rsidP="00B373D7">
      <w:pPr>
        <w:ind w:left="284" w:right="566"/>
        <w:rPr>
          <w:i/>
        </w:rPr>
      </w:pPr>
      <w:r w:rsidRPr="00DB5B1E">
        <w:rPr>
          <w:i/>
          <w:noProof/>
          <w:sz w:val="28"/>
          <w:szCs w:val="28"/>
          <w:lang w:eastAsia="pl-PL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9.2pt;margin-top:.4pt;width:365.45pt;height:139.95pt;z-index:-251657216" fillcolor="yellow" strokecolor="#396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Monotype Corsiva&quot;;font-weight:bold;v-text-align:stretch-justify;v-text-kern:t" trim="t" fitpath="t" string="Podziękowanie"/>
          </v:shape>
        </w:pict>
      </w:r>
      <w:r w:rsidR="00420627" w:rsidRPr="00807D1C">
        <w:rPr>
          <w:i/>
        </w:rPr>
        <w:t xml:space="preserve">                </w:t>
      </w:r>
    </w:p>
    <w:p w:rsidR="00420627" w:rsidRPr="00807D1C" w:rsidRDefault="00420627" w:rsidP="00B373D7">
      <w:pPr>
        <w:ind w:left="284" w:right="566"/>
        <w:rPr>
          <w:i/>
        </w:rPr>
      </w:pPr>
      <w:r w:rsidRPr="00807D1C">
        <w:rPr>
          <w:i/>
        </w:rPr>
        <w:t xml:space="preserve">                                          </w:t>
      </w: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510C58" w:rsidRDefault="00420627" w:rsidP="00034DA8">
      <w:pPr>
        <w:ind w:right="566"/>
        <w:jc w:val="center"/>
        <w:rPr>
          <w:i/>
          <w:sz w:val="28"/>
          <w:szCs w:val="28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6517CC" w:rsidRDefault="006517CC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034DA8" w:rsidRDefault="00034DA8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>dla</w:t>
      </w:r>
    </w:p>
    <w:p w:rsidR="00034DA8" w:rsidRPr="00C73F80" w:rsidRDefault="00034DA8" w:rsidP="00034DA8">
      <w:pPr>
        <w:rPr>
          <w:rFonts w:ascii="Lucida Sans" w:hAnsi="Lucida Sans"/>
          <w:color w:val="000000" w:themeColor="text1"/>
          <w:sz w:val="40"/>
          <w:szCs w:val="40"/>
        </w:rPr>
      </w:pPr>
    </w:p>
    <w:p w:rsidR="00034DA8" w:rsidRPr="00034DA8" w:rsidRDefault="00034DA8" w:rsidP="00034DA8">
      <w:pPr>
        <w:jc w:val="center"/>
        <w:rPr>
          <w:rFonts w:ascii="Lucida Sans" w:hAnsi="Lucida Sans"/>
          <w:color w:val="000000" w:themeColor="text1"/>
          <w:sz w:val="72"/>
          <w:szCs w:val="72"/>
        </w:rPr>
      </w:pPr>
      <w:r w:rsidRPr="00034DA8">
        <w:rPr>
          <w:rFonts w:ascii="Lucida Sans" w:hAnsi="Lucida Sans"/>
          <w:color w:val="000000" w:themeColor="text1"/>
          <w:sz w:val="72"/>
          <w:szCs w:val="72"/>
        </w:rPr>
        <w:t>Rados</w:t>
      </w:r>
      <w:r w:rsidRPr="00034DA8">
        <w:rPr>
          <w:rFonts w:ascii="Arial" w:hAnsi="Arial" w:cs="Arial"/>
          <w:color w:val="000000" w:themeColor="text1"/>
          <w:sz w:val="72"/>
          <w:szCs w:val="72"/>
        </w:rPr>
        <w:t>ł</w:t>
      </w:r>
      <w:r w:rsidRPr="00034DA8">
        <w:rPr>
          <w:rFonts w:ascii="Lucida Sans" w:hAnsi="Lucida Sans"/>
          <w:color w:val="000000" w:themeColor="text1"/>
          <w:sz w:val="72"/>
          <w:szCs w:val="72"/>
        </w:rPr>
        <w:t>awa Janika</w:t>
      </w:r>
    </w:p>
    <w:p w:rsidR="00034DA8" w:rsidRDefault="00034DA8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034DA8" w:rsidRPr="00C75C24" w:rsidRDefault="00034DA8" w:rsidP="00034DA8">
      <w:pPr>
        <w:jc w:val="center"/>
        <w:rPr>
          <w:rFonts w:asciiTheme="majorHAnsi" w:hAnsiTheme="majorHAnsi"/>
          <w:color w:val="1A925C"/>
        </w:rPr>
      </w:pPr>
      <w:r w:rsidRPr="00C75C24">
        <w:rPr>
          <w:rFonts w:ascii="Lucida Sans" w:hAnsi="Lucida Sans"/>
          <w:color w:val="000000" w:themeColor="text1"/>
        </w:rPr>
        <w:t>Prezesa S</w:t>
      </w:r>
      <w:r>
        <w:rPr>
          <w:rFonts w:ascii="Lucida Sans" w:hAnsi="Lucida Sans"/>
          <w:color w:val="000000" w:themeColor="text1"/>
        </w:rPr>
        <w:t>pó</w:t>
      </w:r>
      <w:r>
        <w:rPr>
          <w:rFonts w:ascii="Arial" w:hAnsi="Arial" w:cs="Arial"/>
          <w:color w:val="000000" w:themeColor="text1"/>
        </w:rPr>
        <w:t>ł</w:t>
      </w:r>
      <w:r w:rsidRPr="00C75C24">
        <w:rPr>
          <w:rFonts w:ascii="Lucida Sans" w:hAnsi="Lucida Sans"/>
          <w:color w:val="000000" w:themeColor="text1"/>
        </w:rPr>
        <w:t>dzielni Pszczelarskiej Apis w Lublinie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za </w:t>
      </w:r>
      <w:r>
        <w:rPr>
          <w:rFonts w:asciiTheme="majorHAnsi" w:hAnsiTheme="majorHAnsi"/>
          <w:color w:val="000000" w:themeColor="text1"/>
          <w:sz w:val="44"/>
          <w:szCs w:val="44"/>
        </w:rPr>
        <w:t>wsparcie finansowe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</w:p>
    <w:p w:rsidR="00034DA8" w:rsidRPr="00D926BE" w:rsidRDefault="00034DA8" w:rsidP="00034DA8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X</w:t>
      </w:r>
      <w:r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</w:t>
      </w:r>
      <w:r>
        <w:rPr>
          <w:rFonts w:asciiTheme="majorHAnsi" w:hAnsiTheme="majorHAnsi"/>
          <w:color w:val="000000" w:themeColor="text1"/>
          <w:sz w:val="56"/>
          <w:szCs w:val="56"/>
        </w:rPr>
        <w:t>u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034DA8" w:rsidRDefault="00034DA8" w:rsidP="00034DA8">
      <w:pPr>
        <w:pStyle w:val="NormalnyWeb"/>
        <w:spacing w:after="198"/>
        <w:ind w:firstLine="696"/>
        <w:jc w:val="center"/>
      </w:pP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AE0887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</w:p>
    <w:p w:rsidR="00034DA8" w:rsidRPr="00D926BE" w:rsidRDefault="00034DA8" w:rsidP="00F86C8E">
      <w:pPr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034DA8" w:rsidRPr="007351AE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622B51" w:rsidRDefault="00622B51" w:rsidP="00034DA8">
      <w:pPr>
        <w:ind w:right="566"/>
      </w:pPr>
    </w:p>
    <w:sectPr w:rsidR="00622B51" w:rsidSect="0002515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420627"/>
    <w:rsid w:val="00034DA8"/>
    <w:rsid w:val="0019068F"/>
    <w:rsid w:val="00420627"/>
    <w:rsid w:val="00510C58"/>
    <w:rsid w:val="00532F29"/>
    <w:rsid w:val="00622B51"/>
    <w:rsid w:val="006517CC"/>
    <w:rsid w:val="006C31D5"/>
    <w:rsid w:val="0095431D"/>
    <w:rsid w:val="00963576"/>
    <w:rsid w:val="00A50EF1"/>
    <w:rsid w:val="00AC0DF5"/>
    <w:rsid w:val="00AE0887"/>
    <w:rsid w:val="00B373D7"/>
    <w:rsid w:val="00B82F6C"/>
    <w:rsid w:val="00BE3387"/>
    <w:rsid w:val="00C064A9"/>
    <w:rsid w:val="00DB181D"/>
    <w:rsid w:val="00DB5B1E"/>
    <w:rsid w:val="00DF758D"/>
    <w:rsid w:val="00EB1CB8"/>
    <w:rsid w:val="00F86C8E"/>
    <w:rsid w:val="00FE7C89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06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4DA8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Darek</cp:lastModifiedBy>
  <cp:revision>4</cp:revision>
  <cp:lastPrinted>2022-04-26T09:03:00Z</cp:lastPrinted>
  <dcterms:created xsi:type="dcterms:W3CDTF">2022-04-26T08:26:00Z</dcterms:created>
  <dcterms:modified xsi:type="dcterms:W3CDTF">2022-04-26T09:09:00Z</dcterms:modified>
</cp:coreProperties>
</file>